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05" w:rsidRPr="00FE73D3" w:rsidRDefault="00500905" w:rsidP="00254E60">
      <w:pPr>
        <w:rPr>
          <w:b/>
          <w:sz w:val="28"/>
          <w:szCs w:val="28"/>
        </w:rPr>
      </w:pPr>
      <w:r w:rsidRPr="00FE73D3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7D582A" w:rsidRPr="00FE73D3">
        <w:rPr>
          <w:b/>
          <w:sz w:val="28"/>
          <w:szCs w:val="28"/>
        </w:rPr>
        <w:t>Дослідження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впливу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домішок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електронегативних</w:t>
      </w:r>
      <w:proofErr w:type="spellEnd"/>
      <w:r w:rsidR="007D582A" w:rsidRPr="00FE73D3">
        <w:rPr>
          <w:b/>
          <w:sz w:val="28"/>
          <w:szCs w:val="28"/>
        </w:rPr>
        <w:t xml:space="preserve"> та </w:t>
      </w:r>
      <w:proofErr w:type="spellStart"/>
      <w:r w:rsidR="007D582A" w:rsidRPr="00FE73D3">
        <w:rPr>
          <w:b/>
          <w:sz w:val="28"/>
          <w:szCs w:val="28"/>
        </w:rPr>
        <w:t>комплексоутворюючих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елементів</w:t>
      </w:r>
      <w:proofErr w:type="spellEnd"/>
      <w:r w:rsidR="007D582A" w:rsidRPr="00FE73D3">
        <w:rPr>
          <w:b/>
          <w:sz w:val="28"/>
          <w:szCs w:val="28"/>
        </w:rPr>
        <w:t xml:space="preserve"> на </w:t>
      </w:r>
      <w:proofErr w:type="spellStart"/>
      <w:r w:rsidR="007D582A" w:rsidRPr="00FE73D3">
        <w:rPr>
          <w:b/>
          <w:sz w:val="28"/>
          <w:szCs w:val="28"/>
        </w:rPr>
        <w:t>капілярні</w:t>
      </w:r>
      <w:proofErr w:type="spellEnd"/>
      <w:r w:rsidR="007D582A" w:rsidRPr="00FE73D3">
        <w:rPr>
          <w:b/>
          <w:sz w:val="28"/>
          <w:szCs w:val="28"/>
        </w:rPr>
        <w:t xml:space="preserve"> та </w:t>
      </w:r>
      <w:proofErr w:type="spellStart"/>
      <w:r w:rsidR="007D582A" w:rsidRPr="00FE73D3">
        <w:rPr>
          <w:b/>
          <w:sz w:val="28"/>
          <w:szCs w:val="28"/>
        </w:rPr>
        <w:t>адгезивні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властивості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металевих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розплавів</w:t>
      </w:r>
      <w:proofErr w:type="spellEnd"/>
      <w:r w:rsidR="007D582A" w:rsidRPr="00FE73D3">
        <w:rPr>
          <w:b/>
          <w:sz w:val="28"/>
          <w:szCs w:val="28"/>
        </w:rPr>
        <w:t xml:space="preserve"> в </w:t>
      </w:r>
      <w:proofErr w:type="spellStart"/>
      <w:r w:rsidR="007D582A" w:rsidRPr="00FE73D3">
        <w:rPr>
          <w:b/>
          <w:sz w:val="28"/>
          <w:szCs w:val="28"/>
        </w:rPr>
        <w:t>контакті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зі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сполуками</w:t>
      </w:r>
      <w:proofErr w:type="spellEnd"/>
      <w:r w:rsidR="007D582A" w:rsidRPr="00FE73D3">
        <w:rPr>
          <w:b/>
          <w:sz w:val="28"/>
          <w:szCs w:val="28"/>
        </w:rPr>
        <w:t xml:space="preserve"> з </w:t>
      </w:r>
      <w:proofErr w:type="spellStart"/>
      <w:r w:rsidR="007D582A" w:rsidRPr="00FE73D3">
        <w:rPr>
          <w:b/>
          <w:sz w:val="28"/>
          <w:szCs w:val="28"/>
        </w:rPr>
        <w:t>іонно-ковалентним</w:t>
      </w:r>
      <w:proofErr w:type="spellEnd"/>
      <w:r w:rsidR="007D582A" w:rsidRPr="00FE73D3">
        <w:rPr>
          <w:b/>
          <w:sz w:val="28"/>
          <w:szCs w:val="28"/>
        </w:rPr>
        <w:t xml:space="preserve"> та </w:t>
      </w:r>
      <w:proofErr w:type="spellStart"/>
      <w:r w:rsidR="007D582A" w:rsidRPr="00FE73D3">
        <w:rPr>
          <w:b/>
          <w:sz w:val="28"/>
          <w:szCs w:val="28"/>
        </w:rPr>
        <w:t>ковалентним</w:t>
      </w:r>
      <w:proofErr w:type="spellEnd"/>
      <w:r w:rsidR="007D582A" w:rsidRPr="00FE73D3">
        <w:rPr>
          <w:b/>
          <w:sz w:val="28"/>
          <w:szCs w:val="28"/>
        </w:rPr>
        <w:t xml:space="preserve"> типом </w:t>
      </w:r>
      <w:proofErr w:type="spellStart"/>
      <w:r w:rsidR="007D582A" w:rsidRPr="00FE73D3">
        <w:rPr>
          <w:b/>
          <w:sz w:val="28"/>
          <w:szCs w:val="28"/>
        </w:rPr>
        <w:t>хімічного</w:t>
      </w:r>
      <w:proofErr w:type="spellEnd"/>
      <w:r w:rsidR="007D582A" w:rsidRPr="00FE73D3">
        <w:rPr>
          <w:b/>
          <w:sz w:val="28"/>
          <w:szCs w:val="28"/>
        </w:rPr>
        <w:t xml:space="preserve"> </w:t>
      </w:r>
      <w:proofErr w:type="spellStart"/>
      <w:r w:rsidR="007D582A" w:rsidRPr="00FE73D3">
        <w:rPr>
          <w:b/>
          <w:sz w:val="28"/>
          <w:szCs w:val="28"/>
        </w:rPr>
        <w:t>зв’язку</w:t>
      </w:r>
      <w:proofErr w:type="spellEnd"/>
      <w:r w:rsidR="00254E60" w:rsidRPr="00FE73D3">
        <w:rPr>
          <w:b/>
          <w:sz w:val="28"/>
          <w:szCs w:val="28"/>
        </w:rPr>
        <w:t>"</w:t>
      </w:r>
      <w:r w:rsidRPr="00FE73D3">
        <w:rPr>
          <w:b/>
          <w:sz w:val="28"/>
          <w:szCs w:val="28"/>
          <w:lang w:val="uk-UA"/>
        </w:rPr>
        <w:t xml:space="preserve"> </w:t>
      </w:r>
    </w:p>
    <w:p w:rsidR="00500905" w:rsidRPr="001E4A5C" w:rsidRDefault="00500905" w:rsidP="00500905">
      <w:pPr>
        <w:jc w:val="center"/>
        <w:rPr>
          <w:sz w:val="24"/>
          <w:szCs w:val="28"/>
        </w:rPr>
      </w:pPr>
    </w:p>
    <w:p w:rsidR="00500905" w:rsidRPr="001E4A5C" w:rsidRDefault="00500905" w:rsidP="00B622C6">
      <w:pPr>
        <w:pStyle w:val="HTML"/>
        <w:rPr>
          <w:rFonts w:ascii="Times New Roman" w:hAnsi="Times New Roman" w:cs="Times New Roman"/>
          <w:sz w:val="24"/>
          <w:szCs w:val="28"/>
        </w:rPr>
      </w:pPr>
      <w:r w:rsidRPr="001E4A5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622C6" w:rsidRPr="001E4A5C" w:rsidRDefault="00500905" w:rsidP="00B622C6">
      <w:pPr>
        <w:spacing w:line="324" w:lineRule="auto"/>
        <w:ind w:firstLine="567"/>
        <w:jc w:val="both"/>
        <w:rPr>
          <w:color w:val="FF0000"/>
          <w:spacing w:val="-6"/>
          <w:sz w:val="24"/>
        </w:rPr>
      </w:pPr>
      <w:r w:rsidRPr="00FE73D3">
        <w:rPr>
          <w:rFonts w:eastAsia="Times New Roman"/>
          <w:b/>
          <w:sz w:val="24"/>
          <w:szCs w:val="28"/>
          <w:lang w:val="uk-UA"/>
        </w:rPr>
        <w:t>Мета роботи</w:t>
      </w:r>
      <w:r w:rsidRPr="001E4A5C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B622C6" w:rsidRPr="001E4A5C">
        <w:rPr>
          <w:sz w:val="24"/>
        </w:rPr>
        <w:t>подальший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розвиток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фізико-хімії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високотемпературної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капілярності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металевих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розплавів</w:t>
      </w:r>
      <w:proofErr w:type="spellEnd"/>
      <w:r w:rsidR="00B622C6" w:rsidRPr="001E4A5C">
        <w:rPr>
          <w:sz w:val="24"/>
        </w:rPr>
        <w:t xml:space="preserve"> та </w:t>
      </w:r>
      <w:proofErr w:type="spellStart"/>
      <w:r w:rsidR="00B622C6" w:rsidRPr="001E4A5C">
        <w:rPr>
          <w:sz w:val="24"/>
        </w:rPr>
        <w:t>методів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керування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адгезійними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процесами</w:t>
      </w:r>
      <w:proofErr w:type="spellEnd"/>
      <w:r w:rsidR="00B622C6" w:rsidRPr="001E4A5C">
        <w:rPr>
          <w:sz w:val="24"/>
        </w:rPr>
        <w:t xml:space="preserve">, в </w:t>
      </w:r>
      <w:proofErr w:type="spellStart"/>
      <w:r w:rsidR="00B622C6" w:rsidRPr="001E4A5C">
        <w:rPr>
          <w:sz w:val="24"/>
        </w:rPr>
        <w:t>проведені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нових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дослідів</w:t>
      </w:r>
      <w:proofErr w:type="spellEnd"/>
      <w:r w:rsidR="00B622C6" w:rsidRPr="001E4A5C">
        <w:rPr>
          <w:sz w:val="24"/>
        </w:rPr>
        <w:t xml:space="preserve"> по </w:t>
      </w:r>
      <w:proofErr w:type="spellStart"/>
      <w:r w:rsidR="00B622C6" w:rsidRPr="001E4A5C">
        <w:rPr>
          <w:sz w:val="24"/>
        </w:rPr>
        <w:t>змочуванню</w:t>
      </w:r>
      <w:proofErr w:type="spellEnd"/>
      <w:r w:rsidR="00B622C6" w:rsidRPr="001E4A5C">
        <w:rPr>
          <w:sz w:val="24"/>
        </w:rPr>
        <w:t xml:space="preserve"> з </w:t>
      </w:r>
      <w:proofErr w:type="spellStart"/>
      <w:r w:rsidR="00B622C6" w:rsidRPr="001E4A5C">
        <w:rPr>
          <w:sz w:val="24"/>
        </w:rPr>
        <w:t>використанням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електронегативних</w:t>
      </w:r>
      <w:proofErr w:type="spellEnd"/>
      <w:r w:rsidR="00B622C6" w:rsidRPr="001E4A5C">
        <w:rPr>
          <w:sz w:val="24"/>
        </w:rPr>
        <w:t xml:space="preserve"> (</w:t>
      </w:r>
      <w:proofErr w:type="spellStart"/>
      <w:r w:rsidR="00B622C6" w:rsidRPr="001E4A5C">
        <w:rPr>
          <w:sz w:val="24"/>
        </w:rPr>
        <w:t>кисню</w:t>
      </w:r>
      <w:proofErr w:type="spellEnd"/>
      <w:r w:rsidR="00B622C6" w:rsidRPr="001E4A5C">
        <w:rPr>
          <w:sz w:val="24"/>
        </w:rPr>
        <w:t xml:space="preserve">, хлору, фтору) та </w:t>
      </w:r>
      <w:proofErr w:type="spellStart"/>
      <w:r w:rsidR="00B622C6" w:rsidRPr="001E4A5C">
        <w:rPr>
          <w:sz w:val="24"/>
        </w:rPr>
        <w:t>комплексоутворюючих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елементів</w:t>
      </w:r>
      <w:proofErr w:type="spellEnd"/>
      <w:r w:rsidR="00B622C6" w:rsidRPr="001E4A5C">
        <w:rPr>
          <w:sz w:val="24"/>
        </w:rPr>
        <w:t xml:space="preserve"> та в </w:t>
      </w:r>
      <w:proofErr w:type="spellStart"/>
      <w:r w:rsidR="00B622C6" w:rsidRPr="001E4A5C">
        <w:rPr>
          <w:sz w:val="24"/>
        </w:rPr>
        <w:t>розширенні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сполук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дослідження</w:t>
      </w:r>
      <w:proofErr w:type="spellEnd"/>
      <w:r w:rsidR="00B622C6" w:rsidRPr="001E4A5C">
        <w:rPr>
          <w:sz w:val="24"/>
        </w:rPr>
        <w:t xml:space="preserve"> (</w:t>
      </w:r>
      <w:proofErr w:type="spellStart"/>
      <w:r w:rsidR="00B622C6" w:rsidRPr="001E4A5C">
        <w:rPr>
          <w:sz w:val="24"/>
        </w:rPr>
        <w:t>недосліджених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раніше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матеріалів</w:t>
      </w:r>
      <w:proofErr w:type="spellEnd"/>
      <w:r w:rsidR="00B622C6" w:rsidRPr="001E4A5C">
        <w:rPr>
          <w:sz w:val="24"/>
        </w:rPr>
        <w:t xml:space="preserve">). </w:t>
      </w:r>
      <w:proofErr w:type="spellStart"/>
      <w:r w:rsidR="00B622C6" w:rsidRPr="001E4A5C">
        <w:rPr>
          <w:sz w:val="24"/>
        </w:rPr>
        <w:t>Продовження</w:t>
      </w:r>
      <w:proofErr w:type="spellEnd"/>
      <w:r w:rsidR="00B622C6" w:rsidRPr="001E4A5C">
        <w:rPr>
          <w:sz w:val="24"/>
        </w:rPr>
        <w:t xml:space="preserve"> </w:t>
      </w:r>
      <w:proofErr w:type="spellStart"/>
      <w:proofErr w:type="gramStart"/>
      <w:r w:rsidR="00B622C6" w:rsidRPr="001E4A5C">
        <w:rPr>
          <w:sz w:val="24"/>
        </w:rPr>
        <w:t>досл</w:t>
      </w:r>
      <w:proofErr w:type="gramEnd"/>
      <w:r w:rsidR="00B622C6" w:rsidRPr="001E4A5C">
        <w:rPr>
          <w:sz w:val="24"/>
        </w:rPr>
        <w:t>ідження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контактних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явищ</w:t>
      </w:r>
      <w:proofErr w:type="spellEnd"/>
      <w:r w:rsidR="00B622C6" w:rsidRPr="001E4A5C">
        <w:rPr>
          <w:sz w:val="24"/>
        </w:rPr>
        <w:t xml:space="preserve">, </w:t>
      </w:r>
      <w:proofErr w:type="spellStart"/>
      <w:r w:rsidR="00B622C6" w:rsidRPr="001E4A5C">
        <w:rPr>
          <w:sz w:val="24"/>
        </w:rPr>
        <w:t>змочування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розплавленими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металами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речовин</w:t>
      </w:r>
      <w:proofErr w:type="spellEnd"/>
      <w:r w:rsidR="00B622C6" w:rsidRPr="001E4A5C">
        <w:rPr>
          <w:sz w:val="24"/>
        </w:rPr>
        <w:t xml:space="preserve"> з </w:t>
      </w:r>
      <w:proofErr w:type="spellStart"/>
      <w:r w:rsidR="00B622C6" w:rsidRPr="001E4A5C">
        <w:rPr>
          <w:sz w:val="24"/>
        </w:rPr>
        <w:t>комплексним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аніоном</w:t>
      </w:r>
      <w:proofErr w:type="spellEnd"/>
      <w:r w:rsidR="00B622C6" w:rsidRPr="001E4A5C">
        <w:rPr>
          <w:sz w:val="24"/>
        </w:rPr>
        <w:t xml:space="preserve"> на </w:t>
      </w:r>
      <w:proofErr w:type="spellStart"/>
      <w:r w:rsidR="00B622C6" w:rsidRPr="001E4A5C">
        <w:rPr>
          <w:sz w:val="24"/>
        </w:rPr>
        <w:t>основі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іонно-ковалентних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сполук</w:t>
      </w:r>
      <w:proofErr w:type="spellEnd"/>
      <w:r w:rsidR="00B622C6" w:rsidRPr="001E4A5C">
        <w:rPr>
          <w:sz w:val="24"/>
        </w:rPr>
        <w:t xml:space="preserve">, </w:t>
      </w:r>
      <w:proofErr w:type="spellStart"/>
      <w:r w:rsidR="00B622C6" w:rsidRPr="001E4A5C">
        <w:rPr>
          <w:sz w:val="24"/>
        </w:rPr>
        <w:t>що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містять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складний</w:t>
      </w:r>
      <w:proofErr w:type="spellEnd"/>
      <w:r w:rsidR="00B622C6" w:rsidRPr="001E4A5C">
        <w:rPr>
          <w:sz w:val="24"/>
        </w:rPr>
        <w:t xml:space="preserve"> </w:t>
      </w:r>
      <w:proofErr w:type="spellStart"/>
      <w:r w:rsidR="00B622C6" w:rsidRPr="001E4A5C">
        <w:rPr>
          <w:sz w:val="24"/>
        </w:rPr>
        <w:t>аніон</w:t>
      </w:r>
      <w:proofErr w:type="spellEnd"/>
      <w:r w:rsidR="00B622C6" w:rsidRPr="001E4A5C">
        <w:rPr>
          <w:sz w:val="24"/>
        </w:rPr>
        <w:t>.</w:t>
      </w:r>
      <w:r w:rsidR="00B622C6" w:rsidRPr="001E4A5C">
        <w:rPr>
          <w:color w:val="FF0000"/>
          <w:spacing w:val="-6"/>
          <w:sz w:val="24"/>
        </w:rPr>
        <w:t xml:space="preserve"> </w:t>
      </w:r>
    </w:p>
    <w:p w:rsidR="00500905" w:rsidRPr="001E4A5C" w:rsidRDefault="00500905" w:rsidP="00500905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500905" w:rsidRPr="001E4A5C" w:rsidRDefault="00500905" w:rsidP="00500905">
      <w:pPr>
        <w:spacing w:line="360" w:lineRule="auto"/>
        <w:rPr>
          <w:sz w:val="24"/>
          <w:szCs w:val="28"/>
        </w:rPr>
      </w:pPr>
      <w:r w:rsidRPr="001E4A5C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1E4A5C">
        <w:rPr>
          <w:rFonts w:eastAsia="Times New Roman"/>
          <w:bCs/>
          <w:sz w:val="24"/>
          <w:szCs w:val="28"/>
          <w:lang w:val="uk-UA"/>
        </w:rPr>
        <w:t>І кв. 2021р.</w:t>
      </w:r>
    </w:p>
    <w:p w:rsidR="00500905" w:rsidRPr="001E4A5C" w:rsidRDefault="00500905" w:rsidP="00500905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1E4A5C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1E4A5C">
        <w:rPr>
          <w:rFonts w:eastAsia="Times New Roman"/>
          <w:bCs/>
          <w:sz w:val="24"/>
          <w:szCs w:val="28"/>
          <w:lang w:val="en-US"/>
        </w:rPr>
        <w:t>IV</w:t>
      </w:r>
      <w:r w:rsidRPr="001E4A5C">
        <w:rPr>
          <w:rFonts w:eastAsia="Times New Roman"/>
          <w:bCs/>
          <w:sz w:val="24"/>
          <w:szCs w:val="28"/>
          <w:lang w:val="uk-UA"/>
        </w:rPr>
        <w:t xml:space="preserve"> кв. 2023 р. </w:t>
      </w:r>
    </w:p>
    <w:p w:rsidR="00500905" w:rsidRPr="001E4A5C" w:rsidRDefault="00500905" w:rsidP="00500905">
      <w:pPr>
        <w:spacing w:line="360" w:lineRule="auto"/>
        <w:rPr>
          <w:sz w:val="24"/>
          <w:szCs w:val="28"/>
          <w:lang w:val="uk-UA"/>
        </w:rPr>
      </w:pPr>
    </w:p>
    <w:p w:rsidR="00500905" w:rsidRDefault="00500905" w:rsidP="00500905">
      <w:pPr>
        <w:spacing w:line="360" w:lineRule="auto"/>
        <w:rPr>
          <w:rStyle w:val="author"/>
          <w:sz w:val="24"/>
          <w:lang w:val="uk-UA"/>
        </w:rPr>
      </w:pPr>
      <w:r w:rsidRPr="00FE73D3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1E4A5C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A07558" w:rsidRPr="001E4A5C">
        <w:rPr>
          <w:rStyle w:val="author"/>
          <w:sz w:val="24"/>
        </w:rPr>
        <w:t>Красовський</w:t>
      </w:r>
      <w:proofErr w:type="spellEnd"/>
      <w:r w:rsidR="00A07558" w:rsidRPr="001E4A5C">
        <w:rPr>
          <w:rStyle w:val="author"/>
          <w:sz w:val="24"/>
        </w:rPr>
        <w:t xml:space="preserve"> </w:t>
      </w:r>
      <w:proofErr w:type="spellStart"/>
      <w:r w:rsidR="00A07558" w:rsidRPr="001E4A5C">
        <w:rPr>
          <w:rStyle w:val="author"/>
          <w:sz w:val="24"/>
        </w:rPr>
        <w:t>Віталій</w:t>
      </w:r>
      <w:proofErr w:type="spellEnd"/>
      <w:r w:rsidR="00A07558" w:rsidRPr="001E4A5C">
        <w:rPr>
          <w:rStyle w:val="author"/>
          <w:sz w:val="24"/>
        </w:rPr>
        <w:t xml:space="preserve"> Петрович, д.х.н., (</w:t>
      </w:r>
      <w:proofErr w:type="spellStart"/>
      <w:r w:rsidR="00A07558" w:rsidRPr="001E4A5C">
        <w:rPr>
          <w:rStyle w:val="author"/>
          <w:sz w:val="24"/>
        </w:rPr>
        <w:t>Email:vitalkras@ipms.kiev.ua</w:t>
      </w:r>
      <w:proofErr w:type="spellEnd"/>
      <w:r w:rsidR="00A07558" w:rsidRPr="001E4A5C">
        <w:rPr>
          <w:rStyle w:val="author"/>
          <w:sz w:val="24"/>
        </w:rPr>
        <w:t>)</w:t>
      </w:r>
      <w:r w:rsidR="00FE73D3">
        <w:rPr>
          <w:rStyle w:val="author"/>
          <w:sz w:val="24"/>
          <w:lang w:val="uk-UA"/>
        </w:rPr>
        <w:t xml:space="preserve"> </w:t>
      </w:r>
    </w:p>
    <w:p w:rsidR="00FE73D3" w:rsidRPr="00FE73D3" w:rsidRDefault="00FE73D3" w:rsidP="00500905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FE73D3" w:rsidRPr="00FE73D3" w:rsidRDefault="00254E60" w:rsidP="00DA1780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00905" w:rsidRPr="00FE7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FE73D3" w:rsidRPr="00FE7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4E60" w:rsidRPr="00FE73D3" w:rsidRDefault="00254E60" w:rsidP="00DA1780">
      <w:pPr>
        <w:pStyle w:val="a5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7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780" w:rsidRPr="001E4A5C" w:rsidRDefault="00500905" w:rsidP="00433FA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E4A5C">
        <w:rPr>
          <w:rFonts w:ascii="Times New Roman" w:hAnsi="Times New Roman" w:cs="Times New Roman"/>
          <w:szCs w:val="28"/>
          <w:lang w:val="uk-UA"/>
        </w:rPr>
        <w:t xml:space="preserve"> </w:t>
      </w:r>
      <w:r w:rsidR="00DA1780" w:rsidRPr="001E4A5C">
        <w:rPr>
          <w:rFonts w:ascii="Times New Roman" w:eastAsia="MS Mincho" w:hAnsi="Times New Roman" w:cs="Times New Roman"/>
          <w:lang w:val="uk-UA"/>
        </w:rPr>
        <w:t xml:space="preserve">Зважаючи на актуальність і широкий спектр використання оксидних керамічних матеріалів на основі оксидів галію були проведені експериментальне дослідження змочування, адгезії та контактної взаємодії зазначених оксидів з рядом металічних розплавів у вакуумі. </w:t>
      </w:r>
      <w:proofErr w:type="spellStart"/>
      <w:r w:rsidR="00DA1780" w:rsidRPr="001E4A5C">
        <w:rPr>
          <w:rFonts w:ascii="Times New Roman" w:eastAsia="MS Mincho" w:hAnsi="Times New Roman" w:cs="Times New Roman"/>
        </w:rPr>
        <w:t>Встановлено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, </w:t>
      </w:r>
      <w:proofErr w:type="spellStart"/>
      <w:r w:rsidR="00DA1780" w:rsidRPr="001E4A5C">
        <w:rPr>
          <w:rFonts w:ascii="Times New Roman" w:eastAsia="MS Mincho" w:hAnsi="Times New Roman" w:cs="Times New Roman"/>
        </w:rPr>
        <w:t>що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eastAsia="MS Mincho" w:hAnsi="Times New Roman" w:cs="Times New Roman"/>
        </w:rPr>
        <w:t>чисті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метали </w:t>
      </w:r>
      <w:r w:rsidR="00DA1780" w:rsidRPr="001E4A5C">
        <w:rPr>
          <w:rFonts w:ascii="Times New Roman" w:hAnsi="Times New Roman" w:cs="Times New Roman"/>
        </w:rPr>
        <w:t>(</w:t>
      </w:r>
      <w:proofErr w:type="spellStart"/>
      <w:r w:rsidR="00DA1780" w:rsidRPr="001E4A5C">
        <w:rPr>
          <w:rFonts w:ascii="Times New Roman" w:hAnsi="Times New Roman" w:cs="Times New Roman"/>
        </w:rPr>
        <w:t>Ga</w:t>
      </w:r>
      <w:proofErr w:type="spellEnd"/>
      <w:r w:rsidR="00DA1780" w:rsidRPr="001E4A5C">
        <w:rPr>
          <w:rFonts w:ascii="Times New Roman" w:hAnsi="Times New Roman" w:cs="Times New Roman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</w:rPr>
        <w:t>In</w:t>
      </w:r>
      <w:proofErr w:type="spellEnd"/>
      <w:r w:rsidR="00DA1780" w:rsidRPr="001E4A5C">
        <w:rPr>
          <w:rFonts w:ascii="Times New Roman" w:hAnsi="Times New Roman" w:cs="Times New Roman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</w:rPr>
        <w:t>Sn</w:t>
      </w:r>
      <w:proofErr w:type="spellEnd"/>
      <w:r w:rsidR="00DA1780" w:rsidRPr="001E4A5C">
        <w:rPr>
          <w:rFonts w:ascii="Times New Roman" w:hAnsi="Times New Roman" w:cs="Times New Roman"/>
        </w:rPr>
        <w:t xml:space="preserve">, ПОС-61) не </w:t>
      </w:r>
      <w:proofErr w:type="spellStart"/>
      <w:r w:rsidR="00DA1780" w:rsidRPr="001E4A5C">
        <w:rPr>
          <w:rFonts w:ascii="Times New Roman" w:hAnsi="Times New Roman" w:cs="Times New Roman"/>
        </w:rPr>
        <w:t>змочують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1780" w:rsidRPr="001E4A5C">
        <w:rPr>
          <w:rFonts w:ascii="Times New Roman" w:hAnsi="Times New Roman" w:cs="Times New Roman"/>
        </w:rPr>
        <w:t>досл</w:t>
      </w:r>
      <w:proofErr w:type="gramEnd"/>
      <w:r w:rsidR="00DA1780" w:rsidRPr="001E4A5C">
        <w:rPr>
          <w:rFonts w:ascii="Times New Roman" w:hAnsi="Times New Roman" w:cs="Times New Roman"/>
        </w:rPr>
        <w:t>іджені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порошкуваті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оксиди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Ga</w:t>
      </w:r>
      <w:proofErr w:type="spellEnd"/>
      <w:r w:rsidR="00DA1780" w:rsidRPr="001E4A5C">
        <w:rPr>
          <w:rFonts w:ascii="Times New Roman" w:hAnsi="Times New Roman" w:cs="Times New Roman"/>
          <w:vertAlign w:val="subscript"/>
        </w:rPr>
        <w:t>2</w:t>
      </w:r>
      <w:r w:rsidR="00DA1780" w:rsidRPr="001E4A5C">
        <w:rPr>
          <w:rFonts w:ascii="Times New Roman" w:hAnsi="Times New Roman" w:cs="Times New Roman"/>
          <w:lang w:val="en-US"/>
        </w:rPr>
        <w:t>O</w:t>
      </w:r>
      <w:r w:rsidR="00DA1780" w:rsidRPr="001E4A5C">
        <w:rPr>
          <w:rFonts w:ascii="Times New Roman" w:hAnsi="Times New Roman" w:cs="Times New Roman"/>
          <w:vertAlign w:val="subscript"/>
        </w:rPr>
        <w:t>3</w:t>
      </w:r>
      <w:r w:rsidR="00DA1780" w:rsidRPr="001E4A5C">
        <w:rPr>
          <w:rFonts w:ascii="Times New Roman" w:hAnsi="Times New Roman" w:cs="Times New Roman"/>
        </w:rPr>
        <w:t xml:space="preserve"> (</w:t>
      </w:r>
      <w:r w:rsidR="00DA1780" w:rsidRPr="001E4A5C">
        <w:rPr>
          <w:rFonts w:ascii="Times New Roman" w:hAnsi="Times New Roman" w:cs="Times New Roman"/>
        </w:rPr>
        <w:sym w:font="Symbol" w:char="F071"/>
      </w:r>
      <w:r w:rsidR="00DA1780" w:rsidRPr="001E4A5C">
        <w:rPr>
          <w:rFonts w:ascii="Times New Roman" w:hAnsi="Times New Roman" w:cs="Times New Roman"/>
        </w:rPr>
        <w:t xml:space="preserve"> &gt; 90</w:t>
      </w:r>
      <w:r w:rsidR="00DA1780" w:rsidRPr="001E4A5C">
        <w:rPr>
          <w:rFonts w:ascii="Times New Roman" w:hAnsi="Times New Roman" w:cs="Times New Roman"/>
        </w:rPr>
        <w:sym w:font="Symbol" w:char="F0B0"/>
      </w:r>
      <w:r w:rsidR="00DA1780" w:rsidRPr="001E4A5C">
        <w:rPr>
          <w:rFonts w:ascii="Times New Roman" w:hAnsi="Times New Roman" w:cs="Times New Roman"/>
        </w:rPr>
        <w:t xml:space="preserve">) у </w:t>
      </w:r>
      <w:proofErr w:type="spellStart"/>
      <w:r w:rsidR="00DA1780" w:rsidRPr="001E4A5C">
        <w:rPr>
          <w:rFonts w:ascii="Times New Roman" w:hAnsi="Times New Roman" w:cs="Times New Roman"/>
        </w:rPr>
        <w:t>вакуумі</w:t>
      </w:r>
      <w:proofErr w:type="spellEnd"/>
      <w:r w:rsidR="00DA1780" w:rsidRPr="001E4A5C">
        <w:rPr>
          <w:rFonts w:ascii="Times New Roman" w:hAnsi="Times New Roman" w:cs="Times New Roman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</w:rPr>
        <w:t>Температурні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залежності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мають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лінійний</w:t>
      </w:r>
      <w:proofErr w:type="spellEnd"/>
      <w:r w:rsidR="00DA1780" w:rsidRPr="001E4A5C">
        <w:rPr>
          <w:rFonts w:ascii="Times New Roman" w:hAnsi="Times New Roman" w:cs="Times New Roman"/>
        </w:rPr>
        <w:t xml:space="preserve"> характер</w:t>
      </w:r>
      <w:r w:rsidR="00DA1780" w:rsidRPr="001E4A5C">
        <w:rPr>
          <w:rFonts w:ascii="Times New Roman" w:eastAsia="MS Mincho" w:hAnsi="Times New Roman" w:cs="Times New Roman"/>
        </w:rPr>
        <w:t xml:space="preserve">. </w:t>
      </w:r>
      <w:proofErr w:type="spellStart"/>
      <w:r w:rsidR="00DA1780" w:rsidRPr="001E4A5C">
        <w:rPr>
          <w:rFonts w:ascii="Times New Roman" w:eastAsia="MS Mincho" w:hAnsi="Times New Roman" w:cs="Times New Roman"/>
        </w:rPr>
        <w:t>Крайові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кути </w:t>
      </w:r>
      <w:proofErr w:type="spellStart"/>
      <w:r w:rsidR="00DA1780" w:rsidRPr="001E4A5C">
        <w:rPr>
          <w:rFonts w:ascii="Times New Roman" w:eastAsia="MS Mincho" w:hAnsi="Times New Roman" w:cs="Times New Roman"/>
        </w:rPr>
        <w:t>варіюють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з температурою у </w:t>
      </w:r>
      <w:proofErr w:type="spellStart"/>
      <w:r w:rsidR="00DA1780" w:rsidRPr="001E4A5C">
        <w:rPr>
          <w:rFonts w:ascii="Times New Roman" w:eastAsia="MS Mincho" w:hAnsi="Times New Roman" w:cs="Times New Roman"/>
        </w:rPr>
        <w:t>незначних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межах, </w:t>
      </w:r>
      <w:proofErr w:type="spellStart"/>
      <w:r w:rsidR="00DA1780" w:rsidRPr="001E4A5C">
        <w:rPr>
          <w:rFonts w:ascii="Times New Roman" w:eastAsia="MS Mincho" w:hAnsi="Times New Roman" w:cs="Times New Roman"/>
        </w:rPr>
        <w:t>наприклад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, для </w:t>
      </w:r>
      <w:proofErr w:type="spellStart"/>
      <w:r w:rsidR="00DA1780" w:rsidRPr="001E4A5C">
        <w:rPr>
          <w:rFonts w:ascii="Times New Roman" w:eastAsia="MS Mincho" w:hAnsi="Times New Roman" w:cs="Times New Roman"/>
        </w:rPr>
        <w:t>системи</w:t>
      </w:r>
      <w:proofErr w:type="spellEnd"/>
      <w:r w:rsidR="00DA1780" w:rsidRPr="001E4A5C">
        <w:rPr>
          <w:rFonts w:ascii="Times New Roman" w:eastAsia="MS Mincho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Ga</w:t>
      </w:r>
      <w:proofErr w:type="spellEnd"/>
      <w:r w:rsidR="00DA1780" w:rsidRPr="001E4A5C">
        <w:rPr>
          <w:rFonts w:ascii="Times New Roman" w:hAnsi="Times New Roman" w:cs="Times New Roman"/>
          <w:vertAlign w:val="subscript"/>
        </w:rPr>
        <w:t>2</w:t>
      </w:r>
      <w:r w:rsidR="00DA1780" w:rsidRPr="001E4A5C">
        <w:rPr>
          <w:rFonts w:ascii="Times New Roman" w:hAnsi="Times New Roman" w:cs="Times New Roman"/>
          <w:lang w:val="en-US"/>
        </w:rPr>
        <w:t>O</w:t>
      </w:r>
      <w:r w:rsidR="00DA1780" w:rsidRPr="001E4A5C">
        <w:rPr>
          <w:rFonts w:ascii="Times New Roman" w:hAnsi="Times New Roman" w:cs="Times New Roman"/>
          <w:vertAlign w:val="subscript"/>
        </w:rPr>
        <w:t>3</w:t>
      </w:r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крайові</w:t>
      </w:r>
      <w:proofErr w:type="spellEnd"/>
      <w:r w:rsidR="00DA1780" w:rsidRPr="001E4A5C">
        <w:rPr>
          <w:rFonts w:ascii="Times New Roman" w:hAnsi="Times New Roman" w:cs="Times New Roman"/>
        </w:rPr>
        <w:t xml:space="preserve"> кути </w:t>
      </w:r>
      <w:proofErr w:type="spellStart"/>
      <w:r w:rsidR="00DA1780" w:rsidRPr="001E4A5C">
        <w:rPr>
          <w:rFonts w:ascii="Times New Roman" w:hAnsi="Times New Roman" w:cs="Times New Roman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галієм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змінюються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від</w:t>
      </w:r>
      <w:proofErr w:type="spellEnd"/>
      <w:r w:rsidR="00DA1780" w:rsidRPr="001E4A5C">
        <w:rPr>
          <w:rFonts w:ascii="Times New Roman" w:hAnsi="Times New Roman" w:cs="Times New Roman"/>
        </w:rPr>
        <w:t xml:space="preserve"> 138 до 129</w:t>
      </w:r>
      <w:r w:rsidR="00DA1780" w:rsidRPr="001E4A5C">
        <w:rPr>
          <w:rFonts w:ascii="Times New Roman" w:hAnsi="Times New Roman" w:cs="Times New Roman"/>
        </w:rPr>
        <w:sym w:font="Symbol" w:char="F0B0"/>
      </w:r>
      <w:r w:rsidR="00DA1780" w:rsidRPr="001E4A5C">
        <w:rPr>
          <w:rFonts w:ascii="Times New Roman" w:hAnsi="Times New Roman" w:cs="Times New Roman"/>
        </w:rPr>
        <w:t xml:space="preserve"> в </w:t>
      </w:r>
      <w:proofErr w:type="spellStart"/>
      <w:r w:rsidR="00DA1780" w:rsidRPr="001E4A5C">
        <w:rPr>
          <w:rFonts w:ascii="Times New Roman" w:hAnsi="Times New Roman" w:cs="Times New Roman"/>
        </w:rPr>
        <w:t>інтервалі</w:t>
      </w:r>
      <w:proofErr w:type="spellEnd"/>
      <w:r w:rsidR="00DA1780" w:rsidRPr="001E4A5C">
        <w:rPr>
          <w:rFonts w:ascii="Times New Roman" w:hAnsi="Times New Roman" w:cs="Times New Roman"/>
        </w:rPr>
        <w:t xml:space="preserve"> 373–1073 К. </w:t>
      </w:r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proofErr w:type="spellStart"/>
      <w:proofErr w:type="gramStart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>досл</w:t>
      </w:r>
      <w:proofErr w:type="gramEnd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>ідів</w:t>
      </w:r>
      <w:proofErr w:type="spellEnd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 xml:space="preserve"> по </w:t>
      </w:r>
      <w:proofErr w:type="spellStart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>змочуваню</w:t>
      </w:r>
      <w:proofErr w:type="spellEnd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A1780" w:rsidRPr="001E4A5C">
        <w:rPr>
          <w:rFonts w:ascii="Times New Roman" w:hAnsi="Times New Roman" w:cs="Times New Roman"/>
          <w:color w:val="000000"/>
        </w:rPr>
        <w:t>SnO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2</w:t>
      </w:r>
      <w:r w:rsidR="00DA1780" w:rsidRPr="001E4A5C">
        <w:rPr>
          <w:rFonts w:ascii="Times New Roman" w:hAnsi="Times New Roman" w:cs="Times New Roman"/>
          <w:color w:val="000000"/>
        </w:rPr>
        <w:t>–</w:t>
      </w:r>
      <w:r w:rsidR="00DA1780" w:rsidRPr="001E4A5C">
        <w:rPr>
          <w:rFonts w:ascii="Times New Roman" w:hAnsi="Times New Roman" w:cs="Times New Roman"/>
          <w:color w:val="000000"/>
          <w:lang w:val="en-US"/>
        </w:rPr>
        <w:t>In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2</w:t>
      </w:r>
      <w:r w:rsidR="00DA1780" w:rsidRPr="001E4A5C">
        <w:rPr>
          <w:rFonts w:ascii="Times New Roman" w:hAnsi="Times New Roman" w:cs="Times New Roman"/>
          <w:color w:val="000000"/>
          <w:lang w:val="en-US"/>
        </w:rPr>
        <w:t>O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3</w:t>
      </w:r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DA1780" w:rsidRPr="001E4A5C">
        <w:rPr>
          <w:rFonts w:ascii="Times New Roman" w:hAnsi="Times New Roman" w:cs="Times New Roman"/>
          <w:color w:val="000000"/>
        </w:rPr>
        <w:t>икористовували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суміш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порошків</w:t>
      </w:r>
      <w:proofErr w:type="spellEnd"/>
      <w:r w:rsidR="00DA1780" w:rsidRPr="001E4A5C">
        <w:rPr>
          <w:rFonts w:ascii="Times New Roman" w:hAnsi="Times New Roman" w:cs="Times New Roman"/>
        </w:rPr>
        <w:t xml:space="preserve"> SnO</w:t>
      </w:r>
      <w:r w:rsidR="00DA1780" w:rsidRPr="001E4A5C">
        <w:rPr>
          <w:rFonts w:ascii="Times New Roman" w:hAnsi="Times New Roman" w:cs="Times New Roman"/>
          <w:vertAlign w:val="subscript"/>
        </w:rPr>
        <w:t>2</w:t>
      </w:r>
      <w:r w:rsidR="00DA1780" w:rsidRPr="001E4A5C">
        <w:rPr>
          <w:rFonts w:ascii="Times New Roman" w:hAnsi="Times New Roman" w:cs="Times New Roman"/>
        </w:rPr>
        <w:t xml:space="preserve"> та 5, 10, 20, 40 % (</w:t>
      </w:r>
      <w:proofErr w:type="spellStart"/>
      <w:r w:rsidR="00DA1780" w:rsidRPr="001E4A5C">
        <w:rPr>
          <w:rFonts w:ascii="Times New Roman" w:hAnsi="Times New Roman" w:cs="Times New Roman"/>
        </w:rPr>
        <w:t>мас</w:t>
      </w:r>
      <w:proofErr w:type="spellEnd"/>
      <w:r w:rsidR="00DA1780" w:rsidRPr="001E4A5C">
        <w:rPr>
          <w:rFonts w:ascii="Times New Roman" w:hAnsi="Times New Roman" w:cs="Times New Roman"/>
        </w:rPr>
        <w:t xml:space="preserve">.) </w:t>
      </w:r>
      <w:r w:rsidR="00DA1780" w:rsidRPr="001E4A5C">
        <w:rPr>
          <w:rFonts w:ascii="Times New Roman" w:hAnsi="Times New Roman" w:cs="Times New Roman"/>
          <w:color w:val="000000"/>
        </w:rPr>
        <w:t>In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2</w:t>
      </w:r>
      <w:r w:rsidR="00DA1780" w:rsidRPr="001E4A5C">
        <w:rPr>
          <w:rFonts w:ascii="Times New Roman" w:hAnsi="Times New Roman" w:cs="Times New Roman"/>
          <w:color w:val="000000"/>
        </w:rPr>
        <w:t>O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3</w:t>
      </w:r>
      <w:r w:rsidR="00DA1780" w:rsidRPr="001E4A5C">
        <w:rPr>
          <w:rFonts w:ascii="Times New Roman" w:hAnsi="Times New Roman" w:cs="Times New Roman"/>
        </w:rPr>
        <w:t xml:space="preserve">. </w:t>
      </w:r>
      <w:r w:rsidR="00DA1780" w:rsidRPr="001E4A5C">
        <w:rPr>
          <w:rFonts w:ascii="Times New Roman" w:hAnsi="Times New Roman" w:cs="Times New Roman"/>
          <w:color w:val="000000"/>
        </w:rPr>
        <w:t xml:space="preserve">Добавки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міді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розплав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срібла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досить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ефективними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proofErr w:type="gramStart"/>
      <w:r w:rsidR="00DA1780" w:rsidRPr="001E4A5C">
        <w:rPr>
          <w:rFonts w:ascii="Times New Roman" w:hAnsi="Times New Roman" w:cs="Times New Roman"/>
          <w:color w:val="000000"/>
        </w:rPr>
        <w:t>п</w:t>
      </w:r>
      <w:proofErr w:type="gramEnd"/>
      <w:r w:rsidR="00DA1780" w:rsidRPr="001E4A5C">
        <w:rPr>
          <w:rFonts w:ascii="Times New Roman" w:hAnsi="Times New Roman" w:cs="Times New Roman"/>
          <w:color w:val="000000"/>
        </w:rPr>
        <w:t>ідвищення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в системах,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що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містять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діоксид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олова.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Це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відбувається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рахунок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того,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що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подібні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добавки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значно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збільшують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вмі</w:t>
      </w:r>
      <w:proofErr w:type="gramStart"/>
      <w:r w:rsidR="00DA1780" w:rsidRPr="001E4A5C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кисню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розплаві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який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є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адгезійно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- та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поверхнево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-активною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речовиною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.  Але велика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кількість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міді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розплаві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впливає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фізико-хімічні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властивості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поверхневого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шару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кераміки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погіршуючи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їх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Додавання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до складу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керамічного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матеріалу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In</w:t>
      </w:r>
      <w:r w:rsidR="00DA1780" w:rsidRPr="001E4A5C">
        <w:rPr>
          <w:rFonts w:ascii="Times New Roman" w:hAnsi="Times New Roman" w:cs="Times New Roman"/>
          <w:color w:val="000000"/>
          <w:vertAlign w:val="subscript"/>
        </w:rPr>
        <w:t>2</w:t>
      </w:r>
      <w:r w:rsidR="00DA1780" w:rsidRPr="001E4A5C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значно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інтенсифікую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процес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що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дозволяє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зменшити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вмі</w:t>
      </w:r>
      <w:proofErr w:type="gramStart"/>
      <w:r w:rsidR="00DA1780" w:rsidRPr="001E4A5C">
        <w:rPr>
          <w:rFonts w:ascii="Times New Roman" w:hAnsi="Times New Roman" w:cs="Times New Roman"/>
          <w:color w:val="000000"/>
        </w:rPr>
        <w:t>ст</w:t>
      </w:r>
      <w:proofErr w:type="spellEnd"/>
      <w:proofErr w:type="gram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міді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під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розплавів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Ag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>–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Cu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з’єднання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>/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паяння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подібних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color w:val="000000"/>
        </w:rPr>
        <w:t>матеріалів</w:t>
      </w:r>
      <w:proofErr w:type="spellEnd"/>
      <w:r w:rsidR="00DA1780" w:rsidRPr="001E4A5C">
        <w:rPr>
          <w:rFonts w:ascii="Times New Roman" w:hAnsi="Times New Roman" w:cs="Times New Roman"/>
          <w:color w:val="000000"/>
        </w:rPr>
        <w:t>.</w:t>
      </w:r>
      <w:r w:rsidR="00DA1780" w:rsidRPr="001E4A5C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A1780" w:rsidRPr="001E4A5C">
        <w:rPr>
          <w:rFonts w:ascii="Times New Roman" w:hAnsi="Times New Roman" w:cs="Times New Roman"/>
          <w:lang w:val="uk-UA"/>
        </w:rPr>
        <w:t>В роботі наведено великий за обсягом літературний огляд взаємодії оксиду цинку з металами. Експериментально д</w:t>
      </w:r>
      <w:proofErr w:type="spellStart"/>
      <w:r w:rsidR="00DA1780" w:rsidRPr="001E4A5C">
        <w:rPr>
          <w:rFonts w:ascii="Times New Roman" w:hAnsi="Times New Roman" w:cs="Times New Roman"/>
        </w:rPr>
        <w:t>осліджено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</w:rPr>
        <w:t xml:space="preserve"> та </w:t>
      </w:r>
      <w:proofErr w:type="spellStart"/>
      <w:r w:rsidR="00DA1780" w:rsidRPr="001E4A5C">
        <w:rPr>
          <w:rFonts w:ascii="Times New Roman" w:hAnsi="Times New Roman" w:cs="Times New Roman"/>
        </w:rPr>
        <w:t>контактну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взаємодію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чистих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металів</w:t>
      </w:r>
      <w:proofErr w:type="spellEnd"/>
      <w:r w:rsidR="00DA1780" w:rsidRPr="001E4A5C">
        <w:rPr>
          <w:rFonts w:ascii="Times New Roman" w:hAnsi="Times New Roman" w:cs="Times New Roman"/>
        </w:rPr>
        <w:t xml:space="preserve"> та </w:t>
      </w:r>
      <w:proofErr w:type="spellStart"/>
      <w:r w:rsidR="00DA1780" w:rsidRPr="001E4A5C">
        <w:rPr>
          <w:rFonts w:ascii="Times New Roman" w:hAnsi="Times New Roman" w:cs="Times New Roman"/>
        </w:rPr>
        <w:t>бінарних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сплаві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r w:rsidR="00DA1780" w:rsidRPr="001E4A5C">
        <w:rPr>
          <w:rFonts w:ascii="Times New Roman" w:hAnsi="Times New Roman" w:cs="Times New Roman"/>
          <w:lang w:val="uk-UA"/>
        </w:rPr>
        <w:t xml:space="preserve">з </w:t>
      </w:r>
      <w:proofErr w:type="spellStart"/>
      <w:r w:rsidR="00DA1780" w:rsidRPr="001E4A5C">
        <w:rPr>
          <w:rFonts w:ascii="Times New Roman" w:hAnsi="Times New Roman" w:cs="Times New Roman"/>
        </w:rPr>
        <w:t>ZnO</w:t>
      </w:r>
      <w:proofErr w:type="spellEnd"/>
      <w:r w:rsidR="00DA1780" w:rsidRPr="001E4A5C">
        <w:rPr>
          <w:rFonts w:ascii="Times New Roman" w:hAnsi="Times New Roman" w:cs="Times New Roman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</w:rPr>
        <w:t>Інертні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благородні</w:t>
      </w:r>
      <w:proofErr w:type="spellEnd"/>
      <w:r w:rsidR="00DA1780" w:rsidRPr="001E4A5C">
        <w:rPr>
          <w:rFonts w:ascii="Times New Roman" w:hAnsi="Times New Roman" w:cs="Times New Roman"/>
        </w:rPr>
        <w:t xml:space="preserve"> метали – </w:t>
      </w:r>
      <w:proofErr w:type="spellStart"/>
      <w:r w:rsidR="00DA1780" w:rsidRPr="001E4A5C">
        <w:rPr>
          <w:rFonts w:ascii="Times New Roman" w:hAnsi="Times New Roman" w:cs="Times New Roman"/>
        </w:rPr>
        <w:t>срібло</w:t>
      </w:r>
      <w:proofErr w:type="spellEnd"/>
      <w:r w:rsidR="00DA1780" w:rsidRPr="001E4A5C">
        <w:rPr>
          <w:rFonts w:ascii="Times New Roman" w:hAnsi="Times New Roman" w:cs="Times New Roman"/>
        </w:rPr>
        <w:t xml:space="preserve"> та золото – не </w:t>
      </w:r>
      <w:proofErr w:type="spellStart"/>
      <w:r w:rsidR="00DA1780" w:rsidRPr="001E4A5C">
        <w:rPr>
          <w:rFonts w:ascii="Times New Roman" w:hAnsi="Times New Roman" w:cs="Times New Roman"/>
        </w:rPr>
        <w:t>змочують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оксид цинку, в той час, як </w:t>
      </w:r>
      <w:proofErr w:type="spellStart"/>
      <w:r w:rsidR="00DA1780" w:rsidRPr="001E4A5C">
        <w:rPr>
          <w:rFonts w:ascii="Times New Roman" w:hAnsi="Times New Roman" w:cs="Times New Roman"/>
        </w:rPr>
        <w:t>мідь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розтікається</w:t>
      </w:r>
      <w:proofErr w:type="spellEnd"/>
      <w:r w:rsidR="00DA1780" w:rsidRPr="001E4A5C">
        <w:rPr>
          <w:rFonts w:ascii="Times New Roman" w:hAnsi="Times New Roman" w:cs="Times New Roman"/>
        </w:rPr>
        <w:t xml:space="preserve"> по </w:t>
      </w:r>
      <w:proofErr w:type="spellStart"/>
      <w:r w:rsidR="00DA1780" w:rsidRPr="001E4A5C">
        <w:rPr>
          <w:rFonts w:ascii="Times New Roman" w:hAnsi="Times New Roman" w:cs="Times New Roman"/>
        </w:rPr>
        <w:t>поверхні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ZnO</w:t>
      </w:r>
      <w:proofErr w:type="spellEnd"/>
      <w:r w:rsidR="00DA1780" w:rsidRPr="001E4A5C">
        <w:rPr>
          <w:rFonts w:ascii="Times New Roman" w:hAnsi="Times New Roman" w:cs="Times New Roman"/>
        </w:rPr>
        <w:t xml:space="preserve"> до </w:t>
      </w:r>
      <w:proofErr w:type="spellStart"/>
      <w:r w:rsidR="00DA1780" w:rsidRPr="001E4A5C">
        <w:rPr>
          <w:rFonts w:ascii="Times New Roman" w:hAnsi="Times New Roman" w:cs="Times New Roman"/>
        </w:rPr>
        <w:t>крайового</w:t>
      </w:r>
      <w:proofErr w:type="spellEnd"/>
      <w:r w:rsidR="00DA1780" w:rsidRPr="001E4A5C">
        <w:rPr>
          <w:rFonts w:ascii="Times New Roman" w:hAnsi="Times New Roman" w:cs="Times New Roman"/>
        </w:rPr>
        <w:t xml:space="preserve"> кута 2° </w:t>
      </w:r>
      <w:proofErr w:type="spellStart"/>
      <w:r w:rsidR="00DA1780" w:rsidRPr="001E4A5C">
        <w:rPr>
          <w:rFonts w:ascii="Times New Roman" w:hAnsi="Times New Roman" w:cs="Times New Roman"/>
        </w:rPr>
        <w:t>одразу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1780" w:rsidRPr="001E4A5C">
        <w:rPr>
          <w:rFonts w:ascii="Times New Roman" w:hAnsi="Times New Roman" w:cs="Times New Roman"/>
        </w:rPr>
        <w:t>п</w:t>
      </w:r>
      <w:proofErr w:type="gramEnd"/>
      <w:r w:rsidR="00DA1780" w:rsidRPr="001E4A5C">
        <w:rPr>
          <w:rFonts w:ascii="Times New Roman" w:hAnsi="Times New Roman" w:cs="Times New Roman"/>
        </w:rPr>
        <w:t>ісля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плавлення</w:t>
      </w:r>
      <w:proofErr w:type="spellEnd"/>
      <w:r w:rsidR="00DA1780" w:rsidRPr="001E4A5C">
        <w:rPr>
          <w:rFonts w:ascii="Times New Roman" w:hAnsi="Times New Roman" w:cs="Times New Roman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</w:rPr>
        <w:t>Деякі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A1780" w:rsidRPr="001E4A5C">
        <w:rPr>
          <w:rFonts w:ascii="Times New Roman" w:hAnsi="Times New Roman" w:cs="Times New Roman"/>
        </w:rPr>
        <w:t>чист</w:t>
      </w:r>
      <w:proofErr w:type="gramEnd"/>
      <w:r w:rsidR="00DA1780" w:rsidRPr="001E4A5C">
        <w:rPr>
          <w:rFonts w:ascii="Times New Roman" w:hAnsi="Times New Roman" w:cs="Times New Roman"/>
        </w:rPr>
        <w:t>і</w:t>
      </w:r>
      <w:proofErr w:type="spellEnd"/>
      <w:r w:rsidR="00DA1780" w:rsidRPr="001E4A5C">
        <w:rPr>
          <w:rFonts w:ascii="Times New Roman" w:hAnsi="Times New Roman" w:cs="Times New Roman"/>
        </w:rPr>
        <w:t xml:space="preserve"> метали (</w:t>
      </w:r>
      <w:r w:rsidR="00DA1780" w:rsidRPr="001E4A5C">
        <w:rPr>
          <w:rFonts w:ascii="Times New Roman" w:hAnsi="Times New Roman" w:cs="Times New Roman"/>
          <w:lang w:val="en-US"/>
        </w:rPr>
        <w:t>Ag</w:t>
      </w:r>
      <w:r w:rsidR="00DA1780" w:rsidRPr="001E4A5C">
        <w:rPr>
          <w:rFonts w:ascii="Times New Roman" w:hAnsi="Times New Roman" w:cs="Times New Roman"/>
        </w:rPr>
        <w:t xml:space="preserve">, </w:t>
      </w:r>
      <w:r w:rsidR="00DA1780" w:rsidRPr="001E4A5C">
        <w:rPr>
          <w:rFonts w:ascii="Times New Roman" w:hAnsi="Times New Roman" w:cs="Times New Roman"/>
          <w:lang w:val="en-US"/>
        </w:rPr>
        <w:t>Au</w:t>
      </w:r>
      <w:r w:rsidR="00DA1780" w:rsidRPr="001E4A5C">
        <w:rPr>
          <w:rFonts w:ascii="Times New Roman" w:hAnsi="Times New Roman" w:cs="Times New Roman"/>
        </w:rPr>
        <w:t xml:space="preserve">, </w:t>
      </w:r>
      <w:r w:rsidR="00DA1780" w:rsidRPr="001E4A5C">
        <w:rPr>
          <w:rFonts w:ascii="Times New Roman" w:hAnsi="Times New Roman" w:cs="Times New Roman"/>
          <w:lang w:val="en-US"/>
        </w:rPr>
        <w:t>Ni</w:t>
      </w:r>
      <w:r w:rsidR="00DA1780" w:rsidRPr="001E4A5C">
        <w:rPr>
          <w:rFonts w:ascii="Times New Roman" w:hAnsi="Times New Roman" w:cs="Times New Roman"/>
        </w:rPr>
        <w:t xml:space="preserve">) не </w:t>
      </w:r>
      <w:proofErr w:type="spellStart"/>
      <w:r w:rsidR="00DA1780" w:rsidRPr="001E4A5C">
        <w:rPr>
          <w:rFonts w:ascii="Times New Roman" w:hAnsi="Times New Roman" w:cs="Times New Roman"/>
        </w:rPr>
        <w:t>змочують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ZnO</w:t>
      </w:r>
      <w:proofErr w:type="spellEnd"/>
      <w:r w:rsidR="00DA1780" w:rsidRPr="001E4A5C">
        <w:rPr>
          <w:rFonts w:ascii="Times New Roman" w:hAnsi="Times New Roman" w:cs="Times New Roman"/>
        </w:rPr>
        <w:t xml:space="preserve">, а </w:t>
      </w:r>
      <w:proofErr w:type="spellStart"/>
      <w:r w:rsidR="00DA1780" w:rsidRPr="001E4A5C">
        <w:rPr>
          <w:rFonts w:ascii="Times New Roman" w:hAnsi="Times New Roman" w:cs="Times New Roman"/>
        </w:rPr>
        <w:t>інші</w:t>
      </w:r>
      <w:proofErr w:type="spellEnd"/>
      <w:r w:rsidR="00DA1780" w:rsidRPr="001E4A5C">
        <w:rPr>
          <w:rFonts w:ascii="Times New Roman" w:hAnsi="Times New Roman" w:cs="Times New Roman"/>
        </w:rPr>
        <w:t xml:space="preserve"> (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Ge</w:t>
      </w:r>
      <w:proofErr w:type="spellEnd"/>
      <w:r w:rsidR="00DA1780" w:rsidRPr="001E4A5C">
        <w:rPr>
          <w:rFonts w:ascii="Times New Roman" w:hAnsi="Times New Roman" w:cs="Times New Roman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Sn</w:t>
      </w:r>
      <w:proofErr w:type="spellEnd"/>
      <w:r w:rsidR="00DA1780" w:rsidRPr="001E4A5C">
        <w:rPr>
          <w:rFonts w:ascii="Times New Roman" w:hAnsi="Times New Roman" w:cs="Times New Roman"/>
        </w:rPr>
        <w:t xml:space="preserve">, </w:t>
      </w:r>
      <w:r w:rsidR="00DA1780" w:rsidRPr="001E4A5C">
        <w:rPr>
          <w:rFonts w:ascii="Times New Roman" w:hAnsi="Times New Roman" w:cs="Times New Roman"/>
          <w:lang w:val="en-US"/>
        </w:rPr>
        <w:t>Cu</w:t>
      </w:r>
      <w:r w:rsidR="00DA1780" w:rsidRPr="001E4A5C">
        <w:rPr>
          <w:rFonts w:ascii="Times New Roman" w:hAnsi="Times New Roman" w:cs="Times New Roman"/>
        </w:rPr>
        <w:t xml:space="preserve">) </w:t>
      </w:r>
      <w:proofErr w:type="spellStart"/>
      <w:r w:rsidR="00DA1780" w:rsidRPr="001E4A5C">
        <w:rPr>
          <w:rFonts w:ascii="Times New Roman" w:hAnsi="Times New Roman" w:cs="Times New Roman"/>
        </w:rPr>
        <w:t>змочують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lang w:val="en-US"/>
        </w:rPr>
        <w:t>ZnO</w:t>
      </w:r>
      <w:proofErr w:type="spellEnd"/>
      <w:r w:rsidR="00DA1780" w:rsidRPr="001E4A5C">
        <w:rPr>
          <w:rFonts w:ascii="Times New Roman" w:hAnsi="Times New Roman" w:cs="Times New Roman"/>
        </w:rPr>
        <w:t xml:space="preserve"> при </w:t>
      </w:r>
      <w:proofErr w:type="spellStart"/>
      <w:r w:rsidR="00DA1780" w:rsidRPr="001E4A5C">
        <w:rPr>
          <w:rFonts w:ascii="Times New Roman" w:hAnsi="Times New Roman" w:cs="Times New Roman"/>
        </w:rPr>
        <w:t>цьому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взаємодіють</w:t>
      </w:r>
      <w:proofErr w:type="spellEnd"/>
      <w:r w:rsidR="00DA1780" w:rsidRPr="001E4A5C">
        <w:rPr>
          <w:rFonts w:ascii="Times New Roman" w:hAnsi="Times New Roman" w:cs="Times New Roman"/>
        </w:rPr>
        <w:t xml:space="preserve"> з ним </w:t>
      </w:r>
      <w:proofErr w:type="spellStart"/>
      <w:r w:rsidR="00DA1780" w:rsidRPr="001E4A5C">
        <w:rPr>
          <w:rFonts w:ascii="Times New Roman" w:hAnsi="Times New Roman" w:cs="Times New Roman"/>
        </w:rPr>
        <w:t>дуже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інтенсивно</w:t>
      </w:r>
      <w:proofErr w:type="spellEnd"/>
      <w:r w:rsidR="00DA1780" w:rsidRPr="001E4A5C">
        <w:rPr>
          <w:rFonts w:ascii="Times New Roman" w:hAnsi="Times New Roman" w:cs="Times New Roman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</w:rPr>
        <w:t>тобто</w:t>
      </w:r>
      <w:proofErr w:type="spellEnd"/>
      <w:r w:rsidR="00DA1780" w:rsidRPr="001E4A5C">
        <w:rPr>
          <w:rFonts w:ascii="Times New Roman" w:hAnsi="Times New Roman" w:cs="Times New Roman"/>
        </w:rPr>
        <w:t xml:space="preserve"> є </w:t>
      </w:r>
      <w:proofErr w:type="spellStart"/>
      <w:r w:rsidR="00DA1780" w:rsidRPr="001E4A5C">
        <w:rPr>
          <w:rFonts w:ascii="Times New Roman" w:hAnsi="Times New Roman" w:cs="Times New Roman"/>
        </w:rPr>
        <w:t>активними</w:t>
      </w:r>
      <w:proofErr w:type="spellEnd"/>
      <w:r w:rsidR="00DA1780" w:rsidRPr="001E4A5C">
        <w:rPr>
          <w:rFonts w:ascii="Times New Roman" w:hAnsi="Times New Roman" w:cs="Times New Roman"/>
        </w:rPr>
        <w:t xml:space="preserve"> до </w:t>
      </w:r>
      <w:proofErr w:type="spellStart"/>
      <w:r w:rsidR="00DA1780" w:rsidRPr="001E4A5C">
        <w:rPr>
          <w:rFonts w:ascii="Times New Roman" w:hAnsi="Times New Roman" w:cs="Times New Roman"/>
        </w:rPr>
        <w:t>його</w:t>
      </w:r>
      <w:proofErr w:type="spellEnd"/>
      <w:r w:rsidR="00DA1780" w:rsidRPr="001E4A5C">
        <w:rPr>
          <w:rFonts w:ascii="Times New Roman" w:hAnsi="Times New Roman" w:cs="Times New Roman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</w:rPr>
        <w:t>поверхні</w:t>
      </w:r>
      <w:proofErr w:type="spellEnd"/>
      <w:r w:rsidR="00DA1780" w:rsidRPr="001E4A5C">
        <w:rPr>
          <w:rFonts w:ascii="Times New Roman" w:hAnsi="Times New Roman" w:cs="Times New Roman"/>
        </w:rPr>
        <w:t xml:space="preserve">. </w:t>
      </w:r>
      <w:r w:rsidR="00DA1780" w:rsidRPr="001E4A5C">
        <w:rPr>
          <w:rFonts w:ascii="Times New Roman" w:hAnsi="Times New Roman" w:cs="Times New Roman"/>
          <w:szCs w:val="28"/>
        </w:rPr>
        <w:t xml:space="preserve">Для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системи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r w:rsidR="00DA1780" w:rsidRPr="001E4A5C">
        <w:rPr>
          <w:rFonts w:ascii="Times New Roman" w:hAnsi="Times New Roman" w:cs="Times New Roman"/>
          <w:szCs w:val="28"/>
          <w:lang w:val="en-US"/>
        </w:rPr>
        <w:t>Ag</w:t>
      </w:r>
      <w:r w:rsidR="00DA1780" w:rsidRPr="001E4A5C">
        <w:rPr>
          <w:rFonts w:ascii="Times New Roman" w:hAnsi="Times New Roman" w:cs="Times New Roman"/>
          <w:szCs w:val="28"/>
        </w:rPr>
        <w:t>–</w:t>
      </w:r>
      <w:proofErr w:type="spellStart"/>
      <w:r w:rsidR="00DA1780" w:rsidRPr="001E4A5C">
        <w:rPr>
          <w:rFonts w:ascii="Times New Roman" w:hAnsi="Times New Roman" w:cs="Times New Roman"/>
          <w:szCs w:val="28"/>
          <w:lang w:val="en-US"/>
        </w:rPr>
        <w:t>Sn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досягнуто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досить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високий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ступінь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ZnO-кераміки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формується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розвинутий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перехідних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шар, а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також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відбувається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інтенсивне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просочення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розплаву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вглиб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кераміки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ZnO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. Система </w:t>
      </w:r>
      <w:r w:rsidR="00DA1780" w:rsidRPr="001E4A5C">
        <w:rPr>
          <w:rFonts w:ascii="Times New Roman" w:hAnsi="Times New Roman" w:cs="Times New Roman"/>
          <w:szCs w:val="28"/>
          <w:lang w:val="en-US"/>
        </w:rPr>
        <w:t>Ag</w:t>
      </w:r>
      <w:r w:rsidR="00DA1780" w:rsidRPr="001E4A5C">
        <w:rPr>
          <w:rFonts w:ascii="Times New Roman" w:hAnsi="Times New Roman" w:cs="Times New Roman"/>
          <w:szCs w:val="28"/>
        </w:rPr>
        <w:t>–</w:t>
      </w:r>
      <w:proofErr w:type="spellStart"/>
      <w:r w:rsidR="00DA1780" w:rsidRPr="001E4A5C">
        <w:rPr>
          <w:rFonts w:ascii="Times New Roman" w:hAnsi="Times New Roman" w:cs="Times New Roman"/>
          <w:szCs w:val="28"/>
          <w:lang w:val="en-US"/>
        </w:rPr>
        <w:t>Ge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досить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інтенсивно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взаємодіє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з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ZnO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чим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забезпечується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висока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адгезія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у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контактній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парі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lastRenderedPageBreak/>
        <w:t>Додавання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r w:rsidR="00DA1780" w:rsidRPr="001E4A5C">
        <w:rPr>
          <w:rFonts w:ascii="Times New Roman" w:hAnsi="Times New Roman" w:cs="Times New Roman"/>
          <w:szCs w:val="28"/>
          <w:lang w:val="en-US"/>
        </w:rPr>
        <w:t xml:space="preserve">Cu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дуже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істотно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впливає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змочування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ZnO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розплавом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r w:rsidR="00DA1780" w:rsidRPr="001E4A5C">
        <w:rPr>
          <w:rFonts w:ascii="Times New Roman" w:hAnsi="Times New Roman" w:cs="Times New Roman"/>
          <w:szCs w:val="28"/>
          <w:lang w:val="en-US"/>
        </w:rPr>
        <w:t>Ag</w:t>
      </w:r>
      <w:r w:rsidR="00DA1780" w:rsidRPr="001E4A5C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повітрі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. При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вмі</w:t>
      </w:r>
      <w:proofErr w:type="gramStart"/>
      <w:r w:rsidR="00DA1780" w:rsidRPr="001E4A5C">
        <w:rPr>
          <w:rFonts w:ascii="Times New Roman" w:hAnsi="Times New Roman" w:cs="Times New Roman"/>
          <w:szCs w:val="28"/>
        </w:rPr>
        <w:t>ст</w:t>
      </w:r>
      <w:proofErr w:type="gramEnd"/>
      <w:r w:rsidR="00DA1780" w:rsidRPr="001E4A5C">
        <w:rPr>
          <w:rFonts w:ascii="Times New Roman" w:hAnsi="Times New Roman" w:cs="Times New Roman"/>
          <w:szCs w:val="28"/>
        </w:rPr>
        <w:t>і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міді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10 % (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ат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.)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спостерігається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повне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розтікання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розплаву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по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поверхні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кераміки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Має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місце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просочення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розплавів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вглиб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DA1780" w:rsidRPr="001E4A5C">
        <w:rPr>
          <w:rFonts w:ascii="Times New Roman" w:hAnsi="Times New Roman" w:cs="Times New Roman"/>
          <w:szCs w:val="28"/>
        </w:rPr>
        <w:t>кераміки</w:t>
      </w:r>
      <w:proofErr w:type="spellEnd"/>
      <w:r w:rsidR="00DA1780" w:rsidRPr="001E4A5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DA1780" w:rsidRPr="001E4A5C">
        <w:rPr>
          <w:rFonts w:ascii="Times New Roman" w:hAnsi="Times New Roman" w:cs="Times New Roman"/>
          <w:szCs w:val="28"/>
        </w:rPr>
        <w:t>по</w:t>
      </w:r>
      <w:proofErr w:type="gramEnd"/>
      <w:r w:rsidR="00DA1780" w:rsidRPr="001E4A5C">
        <w:rPr>
          <w:rFonts w:ascii="Times New Roman" w:hAnsi="Times New Roman" w:cs="Times New Roman"/>
          <w:szCs w:val="28"/>
        </w:rPr>
        <w:t xml:space="preserve"> порах.</w:t>
      </w:r>
    </w:p>
    <w:p w:rsidR="00DA1780" w:rsidRPr="001E4A5C" w:rsidRDefault="00DA1780" w:rsidP="00433FAD">
      <w:pPr>
        <w:spacing w:after="120"/>
        <w:jc w:val="both"/>
        <w:rPr>
          <w:iCs/>
          <w:color w:val="000000"/>
          <w:sz w:val="24"/>
          <w:lang w:val="uk-UA"/>
        </w:rPr>
      </w:pPr>
      <w:proofErr w:type="spellStart"/>
      <w:r w:rsidRPr="001E4A5C">
        <w:rPr>
          <w:iCs/>
          <w:color w:val="000000"/>
          <w:sz w:val="24"/>
        </w:rPr>
        <w:t>Рецензенти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вважають</w:t>
      </w:r>
      <w:proofErr w:type="spellEnd"/>
      <w:r w:rsidRPr="001E4A5C">
        <w:rPr>
          <w:iCs/>
          <w:color w:val="000000"/>
          <w:sz w:val="24"/>
        </w:rPr>
        <w:t xml:space="preserve">, </w:t>
      </w:r>
      <w:proofErr w:type="spellStart"/>
      <w:r w:rsidRPr="001E4A5C">
        <w:rPr>
          <w:iCs/>
          <w:color w:val="000000"/>
          <w:sz w:val="24"/>
        </w:rPr>
        <w:t>що</w:t>
      </w:r>
      <w:proofErr w:type="spellEnd"/>
      <w:r w:rsidRPr="001E4A5C">
        <w:rPr>
          <w:iCs/>
          <w:color w:val="000000"/>
          <w:sz w:val="24"/>
        </w:rPr>
        <w:t xml:space="preserve"> робота є актуальною, поставлена мета </w:t>
      </w:r>
      <w:proofErr w:type="spellStart"/>
      <w:r w:rsidRPr="001E4A5C">
        <w:rPr>
          <w:iCs/>
          <w:color w:val="000000"/>
          <w:sz w:val="24"/>
        </w:rPr>
        <w:t>досягнута</w:t>
      </w:r>
      <w:proofErr w:type="spellEnd"/>
      <w:r w:rsidRPr="001E4A5C">
        <w:rPr>
          <w:iCs/>
          <w:color w:val="000000"/>
          <w:sz w:val="24"/>
        </w:rPr>
        <w:t xml:space="preserve">, </w:t>
      </w:r>
      <w:proofErr w:type="spellStart"/>
      <w:proofErr w:type="gramStart"/>
      <w:r w:rsidRPr="001E4A5C">
        <w:rPr>
          <w:iCs/>
          <w:color w:val="000000"/>
          <w:sz w:val="24"/>
        </w:rPr>
        <w:t>досл</w:t>
      </w:r>
      <w:proofErr w:type="gramEnd"/>
      <w:r w:rsidRPr="001E4A5C">
        <w:rPr>
          <w:iCs/>
          <w:color w:val="000000"/>
          <w:sz w:val="24"/>
        </w:rPr>
        <w:t>ідження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виконані</w:t>
      </w:r>
      <w:proofErr w:type="spellEnd"/>
      <w:r w:rsidRPr="001E4A5C">
        <w:rPr>
          <w:iCs/>
          <w:color w:val="000000"/>
          <w:sz w:val="24"/>
        </w:rPr>
        <w:t xml:space="preserve"> в </w:t>
      </w:r>
      <w:proofErr w:type="spellStart"/>
      <w:r w:rsidRPr="001E4A5C">
        <w:rPr>
          <w:iCs/>
          <w:color w:val="000000"/>
          <w:sz w:val="24"/>
        </w:rPr>
        <w:t>повному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обсязі</w:t>
      </w:r>
      <w:proofErr w:type="spellEnd"/>
      <w:r w:rsidRPr="001E4A5C">
        <w:rPr>
          <w:iCs/>
          <w:color w:val="000000"/>
          <w:sz w:val="24"/>
        </w:rPr>
        <w:t xml:space="preserve"> на </w:t>
      </w:r>
      <w:proofErr w:type="spellStart"/>
      <w:r w:rsidRPr="001E4A5C">
        <w:rPr>
          <w:iCs/>
          <w:color w:val="000000"/>
          <w:sz w:val="24"/>
        </w:rPr>
        <w:t>сучасному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науково-технічному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рівні</w:t>
      </w:r>
      <w:proofErr w:type="spellEnd"/>
      <w:r w:rsidRPr="001E4A5C">
        <w:rPr>
          <w:iCs/>
          <w:color w:val="000000"/>
          <w:sz w:val="24"/>
        </w:rPr>
        <w:t xml:space="preserve">, а </w:t>
      </w:r>
      <w:proofErr w:type="spellStart"/>
      <w:r w:rsidRPr="001E4A5C">
        <w:rPr>
          <w:iCs/>
          <w:color w:val="000000"/>
          <w:sz w:val="24"/>
        </w:rPr>
        <w:t>отримані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результати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мають</w:t>
      </w:r>
      <w:proofErr w:type="spellEnd"/>
      <w:r w:rsidRPr="001E4A5C">
        <w:rPr>
          <w:iCs/>
          <w:color w:val="000000"/>
          <w:sz w:val="24"/>
        </w:rPr>
        <w:t xml:space="preserve"> перспективу для практичного </w:t>
      </w:r>
      <w:proofErr w:type="spellStart"/>
      <w:r w:rsidRPr="001E4A5C">
        <w:rPr>
          <w:iCs/>
          <w:color w:val="000000"/>
          <w:sz w:val="24"/>
        </w:rPr>
        <w:t>впровадження</w:t>
      </w:r>
      <w:proofErr w:type="spellEnd"/>
      <w:r w:rsidRPr="001E4A5C">
        <w:rPr>
          <w:iCs/>
          <w:color w:val="000000"/>
          <w:sz w:val="24"/>
        </w:rPr>
        <w:t xml:space="preserve">. Робота </w:t>
      </w:r>
      <w:proofErr w:type="spellStart"/>
      <w:r w:rsidRPr="001E4A5C">
        <w:rPr>
          <w:iCs/>
          <w:color w:val="000000"/>
          <w:sz w:val="24"/>
        </w:rPr>
        <w:t>заслуговує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позитивної</w:t>
      </w:r>
      <w:proofErr w:type="spellEnd"/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iCs/>
          <w:color w:val="000000"/>
          <w:sz w:val="24"/>
        </w:rPr>
        <w:t>оцінки</w:t>
      </w:r>
      <w:proofErr w:type="spellEnd"/>
      <w:r w:rsidRPr="001E4A5C">
        <w:rPr>
          <w:iCs/>
          <w:color w:val="000000"/>
          <w:sz w:val="24"/>
        </w:rPr>
        <w:t xml:space="preserve">, </w:t>
      </w:r>
      <w:r w:rsidRPr="001E4A5C">
        <w:rPr>
          <w:rStyle w:val="hps"/>
          <w:iCs/>
          <w:color w:val="000000"/>
          <w:sz w:val="24"/>
        </w:rPr>
        <w:t>а</w:t>
      </w:r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rStyle w:val="hps"/>
          <w:iCs/>
          <w:color w:val="000000"/>
          <w:sz w:val="24"/>
        </w:rPr>
        <w:t>подальші</w:t>
      </w:r>
      <w:proofErr w:type="spellEnd"/>
      <w:r w:rsidRPr="001E4A5C">
        <w:rPr>
          <w:rStyle w:val="hps"/>
          <w:iCs/>
          <w:color w:val="000000"/>
          <w:sz w:val="24"/>
        </w:rPr>
        <w:t xml:space="preserve"> </w:t>
      </w:r>
      <w:proofErr w:type="spellStart"/>
      <w:proofErr w:type="gramStart"/>
      <w:r w:rsidRPr="001E4A5C">
        <w:rPr>
          <w:rStyle w:val="hps"/>
          <w:iCs/>
          <w:color w:val="000000"/>
          <w:sz w:val="24"/>
        </w:rPr>
        <w:t>досл</w:t>
      </w:r>
      <w:proofErr w:type="gramEnd"/>
      <w:r w:rsidRPr="001E4A5C">
        <w:rPr>
          <w:rStyle w:val="hps"/>
          <w:iCs/>
          <w:color w:val="000000"/>
          <w:sz w:val="24"/>
        </w:rPr>
        <w:t>ідження</w:t>
      </w:r>
      <w:proofErr w:type="spellEnd"/>
      <w:r w:rsidRPr="001E4A5C">
        <w:rPr>
          <w:rStyle w:val="hps"/>
          <w:iCs/>
          <w:color w:val="000000"/>
          <w:sz w:val="24"/>
        </w:rPr>
        <w:t xml:space="preserve"> в</w:t>
      </w:r>
      <w:r w:rsidRPr="001E4A5C">
        <w:rPr>
          <w:iCs/>
          <w:color w:val="000000"/>
          <w:sz w:val="24"/>
        </w:rPr>
        <w:t xml:space="preserve"> </w:t>
      </w:r>
      <w:proofErr w:type="spellStart"/>
      <w:r w:rsidRPr="001E4A5C">
        <w:rPr>
          <w:rStyle w:val="hps"/>
          <w:iCs/>
          <w:color w:val="000000"/>
          <w:sz w:val="24"/>
        </w:rPr>
        <w:t>цьому</w:t>
      </w:r>
      <w:proofErr w:type="spellEnd"/>
      <w:r w:rsidRPr="001E4A5C">
        <w:rPr>
          <w:rStyle w:val="hps"/>
          <w:iCs/>
          <w:color w:val="000000"/>
          <w:sz w:val="24"/>
        </w:rPr>
        <w:t xml:space="preserve"> </w:t>
      </w:r>
      <w:proofErr w:type="spellStart"/>
      <w:r w:rsidRPr="001E4A5C">
        <w:rPr>
          <w:rStyle w:val="hps"/>
          <w:iCs/>
          <w:color w:val="000000"/>
          <w:sz w:val="24"/>
        </w:rPr>
        <w:t>напрямку</w:t>
      </w:r>
      <w:proofErr w:type="spellEnd"/>
      <w:r w:rsidRPr="001E4A5C">
        <w:rPr>
          <w:iCs/>
          <w:color w:val="000000"/>
          <w:sz w:val="24"/>
        </w:rPr>
        <w:t xml:space="preserve">, </w:t>
      </w:r>
      <w:proofErr w:type="spellStart"/>
      <w:r w:rsidRPr="001E4A5C">
        <w:rPr>
          <w:rStyle w:val="hps"/>
          <w:iCs/>
          <w:color w:val="000000"/>
          <w:sz w:val="24"/>
        </w:rPr>
        <w:t>безсумнівно</w:t>
      </w:r>
      <w:proofErr w:type="spellEnd"/>
      <w:r w:rsidRPr="001E4A5C">
        <w:rPr>
          <w:iCs/>
          <w:color w:val="000000"/>
          <w:sz w:val="24"/>
        </w:rPr>
        <w:t xml:space="preserve">, </w:t>
      </w:r>
      <w:proofErr w:type="spellStart"/>
      <w:r w:rsidRPr="001E4A5C">
        <w:rPr>
          <w:rStyle w:val="hps"/>
          <w:iCs/>
          <w:color w:val="000000"/>
          <w:sz w:val="24"/>
        </w:rPr>
        <w:t>мають</w:t>
      </w:r>
      <w:proofErr w:type="spellEnd"/>
      <w:r w:rsidRPr="001E4A5C">
        <w:rPr>
          <w:rStyle w:val="hps"/>
          <w:iCs/>
          <w:color w:val="000000"/>
          <w:sz w:val="24"/>
        </w:rPr>
        <w:t xml:space="preserve"> бути </w:t>
      </w:r>
      <w:proofErr w:type="spellStart"/>
      <w:r w:rsidRPr="001E4A5C">
        <w:rPr>
          <w:rStyle w:val="hps"/>
          <w:iCs/>
          <w:color w:val="000000"/>
          <w:sz w:val="24"/>
        </w:rPr>
        <w:t>продовжені</w:t>
      </w:r>
      <w:proofErr w:type="spellEnd"/>
      <w:r w:rsidRPr="001E4A5C">
        <w:rPr>
          <w:iCs/>
          <w:color w:val="000000"/>
          <w:sz w:val="24"/>
        </w:rPr>
        <w:t>.</w:t>
      </w:r>
      <w:r w:rsidR="00254E60" w:rsidRPr="001E4A5C">
        <w:rPr>
          <w:iCs/>
          <w:color w:val="000000"/>
          <w:sz w:val="24"/>
          <w:lang w:val="uk-UA"/>
        </w:rPr>
        <w:t xml:space="preserve"> </w:t>
      </w:r>
    </w:p>
    <w:p w:rsidR="00254E60" w:rsidRPr="001E4A5C" w:rsidRDefault="00254E60" w:rsidP="00433FAD">
      <w:pPr>
        <w:spacing w:after="120"/>
        <w:jc w:val="both"/>
        <w:rPr>
          <w:iCs/>
          <w:color w:val="000000"/>
          <w:sz w:val="24"/>
          <w:lang w:val="uk-UA"/>
        </w:rPr>
      </w:pPr>
    </w:p>
    <w:p w:rsidR="00254E60" w:rsidRPr="00FE73D3" w:rsidRDefault="00500905" w:rsidP="00433FAD">
      <w:pPr>
        <w:pStyle w:val="a6"/>
        <w:tabs>
          <w:tab w:val="left" w:pos="3960"/>
        </w:tabs>
        <w:spacing w:after="120" w:line="240" w:lineRule="auto"/>
        <w:ind w:left="0"/>
        <w:rPr>
          <w:b/>
          <w:sz w:val="28"/>
          <w:szCs w:val="28"/>
        </w:rPr>
      </w:pPr>
      <w:r w:rsidRPr="00FE73D3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934A4B" w:rsidRPr="00FE73D3">
        <w:rPr>
          <w:b/>
          <w:sz w:val="28"/>
          <w:szCs w:val="28"/>
        </w:rPr>
        <w:t xml:space="preserve"> </w:t>
      </w:r>
      <w:r w:rsidR="00254E60" w:rsidRPr="00FE73D3">
        <w:rPr>
          <w:b/>
          <w:sz w:val="28"/>
          <w:szCs w:val="28"/>
          <w:lang w:val="ru-RU"/>
        </w:rPr>
        <w:t xml:space="preserve"> </w:t>
      </w:r>
    </w:p>
    <w:p w:rsidR="00934A4B" w:rsidRPr="001E4A5C" w:rsidRDefault="00254E60" w:rsidP="00433FAD">
      <w:pPr>
        <w:pStyle w:val="a6"/>
        <w:tabs>
          <w:tab w:val="left" w:pos="3960"/>
        </w:tabs>
        <w:spacing w:after="120" w:line="240" w:lineRule="auto"/>
        <w:ind w:left="0"/>
        <w:jc w:val="left"/>
      </w:pPr>
      <w:r w:rsidRPr="001E4A5C">
        <w:t>О</w:t>
      </w:r>
      <w:r w:rsidR="00934A4B" w:rsidRPr="001E4A5C">
        <w:t>тримані результати по вивченню змочування та контактної взаємодії функціональних оксидних матеріалів (</w:t>
      </w:r>
      <w:proofErr w:type="spellStart"/>
      <w:r w:rsidR="00934A4B" w:rsidRPr="001E4A5C">
        <w:t>ZnO</w:t>
      </w:r>
      <w:proofErr w:type="spellEnd"/>
      <w:r w:rsidR="00934A4B" w:rsidRPr="001E4A5C">
        <w:t>, Ga</w:t>
      </w:r>
      <w:r w:rsidR="00934A4B" w:rsidRPr="001E4A5C">
        <w:rPr>
          <w:vertAlign w:val="subscript"/>
        </w:rPr>
        <w:t>2</w:t>
      </w:r>
      <w:r w:rsidR="00934A4B" w:rsidRPr="001E4A5C">
        <w:t>O</w:t>
      </w:r>
      <w:r w:rsidR="00934A4B" w:rsidRPr="001E4A5C">
        <w:rPr>
          <w:vertAlign w:val="subscript"/>
        </w:rPr>
        <w:t>3</w:t>
      </w:r>
      <w:r w:rsidR="00934A4B" w:rsidRPr="001E4A5C">
        <w:t>, In</w:t>
      </w:r>
      <w:r w:rsidR="00934A4B" w:rsidRPr="001E4A5C">
        <w:rPr>
          <w:vertAlign w:val="subscript"/>
        </w:rPr>
        <w:t>2</w:t>
      </w:r>
      <w:r w:rsidR="00934A4B" w:rsidRPr="001E4A5C">
        <w:t>O</w:t>
      </w:r>
      <w:r w:rsidR="00934A4B" w:rsidRPr="001E4A5C">
        <w:rPr>
          <w:vertAlign w:val="subscript"/>
        </w:rPr>
        <w:t>3</w:t>
      </w:r>
      <w:r w:rsidR="00934A4B" w:rsidRPr="001E4A5C">
        <w:t xml:space="preserve">) з металевими розплавами можуть бути використані при розробці технологій </w:t>
      </w:r>
      <w:proofErr w:type="spellStart"/>
      <w:r w:rsidR="00934A4B" w:rsidRPr="001E4A5C">
        <w:t>зєднання</w:t>
      </w:r>
      <w:proofErr w:type="spellEnd"/>
      <w:r w:rsidR="00934A4B" w:rsidRPr="001E4A5C">
        <w:t xml:space="preserve"> таких сполук з металами та при для курсів по фізичній хімії в університетах.</w:t>
      </w:r>
      <w:r w:rsidR="00433FAD" w:rsidRPr="001E4A5C">
        <w:t xml:space="preserve"> </w:t>
      </w:r>
    </w:p>
    <w:p w:rsidR="00433FAD" w:rsidRPr="001E4A5C" w:rsidRDefault="00433FAD" w:rsidP="00254E60">
      <w:pPr>
        <w:pStyle w:val="a6"/>
        <w:tabs>
          <w:tab w:val="left" w:pos="3960"/>
        </w:tabs>
        <w:spacing w:after="120" w:line="240" w:lineRule="auto"/>
        <w:ind w:left="0"/>
        <w:jc w:val="left"/>
      </w:pPr>
    </w:p>
    <w:p w:rsidR="00A822F5" w:rsidRPr="001E4A5C" w:rsidRDefault="00500905" w:rsidP="00254E60">
      <w:pPr>
        <w:pStyle w:val="a6"/>
        <w:tabs>
          <w:tab w:val="left" w:pos="3960"/>
        </w:tabs>
        <w:spacing w:after="120" w:line="240" w:lineRule="auto"/>
        <w:ind w:left="0"/>
      </w:pPr>
      <w:r w:rsidRPr="001E4A5C">
        <w:rPr>
          <w:szCs w:val="28"/>
        </w:rPr>
        <w:t xml:space="preserve">   Дані про реєстрацію роботи: № </w:t>
      </w:r>
      <w:r w:rsidR="00A822F5" w:rsidRPr="001E4A5C">
        <w:t>0121U108719</w:t>
      </w:r>
    </w:p>
    <w:p w:rsidR="00500905" w:rsidRPr="001E4A5C" w:rsidRDefault="00500905" w:rsidP="00500905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</w:p>
    <w:p w:rsidR="00D2340F" w:rsidRDefault="00500905" w:rsidP="00254E60">
      <w:pPr>
        <w:spacing w:line="360" w:lineRule="auto"/>
        <w:ind w:left="1134"/>
        <w:jc w:val="both"/>
        <w:rPr>
          <w:rFonts w:eastAsia="Times New Roman"/>
          <w:b/>
          <w:sz w:val="28"/>
          <w:szCs w:val="28"/>
          <w:lang w:val="uk-UA"/>
        </w:rPr>
      </w:pPr>
      <w:r w:rsidRPr="00FE73D3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FE73D3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E73D3" w:rsidRPr="00FE73D3" w:rsidRDefault="00FE73D3" w:rsidP="00254E60">
      <w:pPr>
        <w:spacing w:line="360" w:lineRule="auto"/>
        <w:ind w:left="1134"/>
        <w:jc w:val="both"/>
        <w:rPr>
          <w:b/>
          <w:color w:val="0D0D0D"/>
          <w:sz w:val="28"/>
          <w:szCs w:val="28"/>
        </w:rPr>
      </w:pPr>
    </w:p>
    <w:p w:rsidR="00D2340F" w:rsidRPr="001E4A5C" w:rsidRDefault="00D2340F" w:rsidP="00D2340F">
      <w:pPr>
        <w:pStyle w:val="3"/>
        <w:spacing w:after="0" w:line="324" w:lineRule="auto"/>
        <w:ind w:firstLine="567"/>
        <w:jc w:val="both"/>
        <w:rPr>
          <w:sz w:val="24"/>
          <w:szCs w:val="24"/>
        </w:rPr>
      </w:pPr>
      <w:proofErr w:type="spellStart"/>
      <w:r w:rsidRPr="00FE73D3">
        <w:rPr>
          <w:b/>
          <w:sz w:val="24"/>
          <w:szCs w:val="24"/>
        </w:rPr>
        <w:t>Об’єкти</w:t>
      </w:r>
      <w:proofErr w:type="spellEnd"/>
      <w:r w:rsidRPr="00FE73D3">
        <w:rPr>
          <w:b/>
          <w:sz w:val="24"/>
          <w:szCs w:val="24"/>
        </w:rPr>
        <w:t xml:space="preserve"> </w:t>
      </w:r>
      <w:proofErr w:type="spellStart"/>
      <w:proofErr w:type="gramStart"/>
      <w:r w:rsidRPr="00FE73D3">
        <w:rPr>
          <w:b/>
          <w:sz w:val="24"/>
          <w:szCs w:val="24"/>
        </w:rPr>
        <w:t>досл</w:t>
      </w:r>
      <w:proofErr w:type="gramEnd"/>
      <w:r w:rsidRPr="00FE73D3">
        <w:rPr>
          <w:b/>
          <w:sz w:val="24"/>
          <w:szCs w:val="24"/>
        </w:rPr>
        <w:t>ідження</w:t>
      </w:r>
      <w:proofErr w:type="spellEnd"/>
      <w:r w:rsidRPr="001E4A5C">
        <w:rPr>
          <w:sz w:val="24"/>
          <w:szCs w:val="24"/>
        </w:rPr>
        <w:t xml:space="preserve"> – </w:t>
      </w:r>
      <w:proofErr w:type="spellStart"/>
      <w:r w:rsidRPr="001E4A5C">
        <w:rPr>
          <w:rFonts w:eastAsia="Times New Roman"/>
          <w:sz w:val="24"/>
          <w:szCs w:val="24"/>
        </w:rPr>
        <w:t>капілярні</w:t>
      </w:r>
      <w:proofErr w:type="spellEnd"/>
      <w:r w:rsidRPr="001E4A5C">
        <w:rPr>
          <w:rFonts w:eastAsia="Times New Roman"/>
          <w:sz w:val="24"/>
          <w:szCs w:val="24"/>
        </w:rPr>
        <w:t xml:space="preserve"> та </w:t>
      </w:r>
      <w:proofErr w:type="spellStart"/>
      <w:r w:rsidRPr="001E4A5C">
        <w:rPr>
          <w:rFonts w:eastAsia="Times New Roman"/>
          <w:sz w:val="24"/>
          <w:szCs w:val="24"/>
        </w:rPr>
        <w:t>адгезійні</w:t>
      </w:r>
      <w:proofErr w:type="spellEnd"/>
      <w:r w:rsidRPr="001E4A5C">
        <w:rPr>
          <w:rFonts w:eastAsia="Times New Roman"/>
          <w:sz w:val="24"/>
          <w:szCs w:val="24"/>
        </w:rPr>
        <w:t xml:space="preserve"> </w:t>
      </w:r>
      <w:proofErr w:type="spellStart"/>
      <w:r w:rsidRPr="001E4A5C">
        <w:rPr>
          <w:rFonts w:eastAsia="Times New Roman"/>
          <w:sz w:val="24"/>
          <w:szCs w:val="24"/>
        </w:rPr>
        <w:t>властивості</w:t>
      </w:r>
      <w:proofErr w:type="spellEnd"/>
      <w:r w:rsidRPr="001E4A5C">
        <w:rPr>
          <w:rFonts w:eastAsia="Times New Roman"/>
          <w:sz w:val="24"/>
          <w:szCs w:val="24"/>
        </w:rPr>
        <w:t xml:space="preserve"> </w:t>
      </w:r>
      <w:proofErr w:type="spellStart"/>
      <w:r w:rsidRPr="001E4A5C">
        <w:rPr>
          <w:rFonts w:eastAsia="Times New Roman"/>
          <w:sz w:val="24"/>
          <w:szCs w:val="24"/>
        </w:rPr>
        <w:t>металевих</w:t>
      </w:r>
      <w:proofErr w:type="spellEnd"/>
      <w:r w:rsidRPr="001E4A5C">
        <w:rPr>
          <w:rFonts w:eastAsia="Times New Roman"/>
          <w:sz w:val="24"/>
          <w:szCs w:val="24"/>
        </w:rPr>
        <w:t xml:space="preserve"> </w:t>
      </w:r>
      <w:proofErr w:type="spellStart"/>
      <w:r w:rsidRPr="001E4A5C">
        <w:rPr>
          <w:rFonts w:eastAsia="Times New Roman"/>
          <w:sz w:val="24"/>
          <w:szCs w:val="24"/>
        </w:rPr>
        <w:t>розплавів</w:t>
      </w:r>
      <w:proofErr w:type="spellEnd"/>
      <w:r w:rsidRPr="001E4A5C">
        <w:rPr>
          <w:rFonts w:eastAsia="Times New Roman"/>
          <w:sz w:val="24"/>
          <w:szCs w:val="24"/>
        </w:rPr>
        <w:t xml:space="preserve"> у </w:t>
      </w:r>
      <w:proofErr w:type="spellStart"/>
      <w:r w:rsidRPr="001E4A5C">
        <w:rPr>
          <w:rFonts w:eastAsia="Times New Roman"/>
          <w:sz w:val="24"/>
          <w:szCs w:val="24"/>
        </w:rPr>
        <w:t>контакті</w:t>
      </w:r>
      <w:proofErr w:type="spellEnd"/>
      <w:r w:rsidRPr="001E4A5C">
        <w:rPr>
          <w:rFonts w:eastAsia="Times New Roman"/>
          <w:sz w:val="24"/>
          <w:szCs w:val="24"/>
        </w:rPr>
        <w:t xml:space="preserve"> з </w:t>
      </w:r>
      <w:proofErr w:type="spellStart"/>
      <w:r w:rsidRPr="001E4A5C">
        <w:rPr>
          <w:rFonts w:eastAsia="Times New Roman"/>
          <w:sz w:val="24"/>
          <w:szCs w:val="24"/>
        </w:rPr>
        <w:t>оксидними</w:t>
      </w:r>
      <w:proofErr w:type="spellEnd"/>
      <w:r w:rsidRPr="001E4A5C">
        <w:rPr>
          <w:rFonts w:eastAsia="Times New Roman"/>
          <w:sz w:val="24"/>
          <w:szCs w:val="24"/>
        </w:rPr>
        <w:t xml:space="preserve"> та </w:t>
      </w:r>
      <w:proofErr w:type="spellStart"/>
      <w:r w:rsidRPr="001E4A5C">
        <w:rPr>
          <w:rFonts w:eastAsia="Times New Roman"/>
          <w:sz w:val="24"/>
          <w:szCs w:val="24"/>
        </w:rPr>
        <w:t>іншими</w:t>
      </w:r>
      <w:proofErr w:type="spellEnd"/>
      <w:r w:rsidRPr="001E4A5C">
        <w:rPr>
          <w:rFonts w:eastAsia="Times New Roman"/>
          <w:sz w:val="24"/>
          <w:szCs w:val="24"/>
        </w:rPr>
        <w:t xml:space="preserve"> </w:t>
      </w:r>
      <w:proofErr w:type="spellStart"/>
      <w:r w:rsidRPr="001E4A5C">
        <w:rPr>
          <w:rFonts w:eastAsia="Times New Roman"/>
          <w:sz w:val="24"/>
          <w:szCs w:val="24"/>
        </w:rPr>
        <w:t>керамічними</w:t>
      </w:r>
      <w:proofErr w:type="spellEnd"/>
      <w:r w:rsidRPr="001E4A5C">
        <w:rPr>
          <w:rFonts w:eastAsia="Times New Roman"/>
          <w:sz w:val="24"/>
          <w:szCs w:val="24"/>
        </w:rPr>
        <w:t xml:space="preserve"> </w:t>
      </w:r>
      <w:proofErr w:type="spellStart"/>
      <w:r w:rsidRPr="001E4A5C">
        <w:rPr>
          <w:rFonts w:eastAsia="Times New Roman"/>
          <w:sz w:val="24"/>
          <w:szCs w:val="24"/>
        </w:rPr>
        <w:t>матеріалами</w:t>
      </w:r>
      <w:proofErr w:type="spellEnd"/>
      <w:r w:rsidRPr="001E4A5C">
        <w:rPr>
          <w:rFonts w:eastAsia="Times New Roman"/>
          <w:sz w:val="24"/>
          <w:szCs w:val="24"/>
        </w:rPr>
        <w:t>.</w:t>
      </w:r>
      <w:r w:rsidRPr="001E4A5C">
        <w:rPr>
          <w:sz w:val="24"/>
          <w:szCs w:val="24"/>
        </w:rPr>
        <w:tab/>
      </w:r>
    </w:p>
    <w:p w:rsidR="00D2340F" w:rsidRPr="001E4A5C" w:rsidRDefault="00D2340F" w:rsidP="00D2340F">
      <w:pPr>
        <w:spacing w:line="324" w:lineRule="auto"/>
        <w:ind w:firstLine="567"/>
        <w:jc w:val="both"/>
        <w:rPr>
          <w:color w:val="FF0000"/>
          <w:spacing w:val="-6"/>
          <w:sz w:val="24"/>
        </w:rPr>
      </w:pPr>
      <w:r w:rsidRPr="00FE73D3">
        <w:rPr>
          <w:b/>
          <w:iCs/>
          <w:sz w:val="24"/>
        </w:rPr>
        <w:t xml:space="preserve">Мета </w:t>
      </w:r>
      <w:proofErr w:type="spellStart"/>
      <w:r w:rsidRPr="00FE73D3">
        <w:rPr>
          <w:b/>
          <w:iCs/>
          <w:sz w:val="24"/>
        </w:rPr>
        <w:t>роботи</w:t>
      </w:r>
      <w:proofErr w:type="spellEnd"/>
      <w:r w:rsidRPr="001E4A5C">
        <w:rPr>
          <w:iCs/>
          <w:sz w:val="24"/>
        </w:rPr>
        <w:t xml:space="preserve"> – </w:t>
      </w:r>
      <w:proofErr w:type="spellStart"/>
      <w:r w:rsidRPr="001E4A5C">
        <w:rPr>
          <w:sz w:val="24"/>
        </w:rPr>
        <w:t>подальший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розвиток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фізико-хімії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високотемпературної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капілярності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металевих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розплавів</w:t>
      </w:r>
      <w:proofErr w:type="spellEnd"/>
      <w:r w:rsidRPr="001E4A5C">
        <w:rPr>
          <w:sz w:val="24"/>
        </w:rPr>
        <w:t xml:space="preserve"> та </w:t>
      </w:r>
      <w:proofErr w:type="spellStart"/>
      <w:r w:rsidRPr="001E4A5C">
        <w:rPr>
          <w:sz w:val="24"/>
        </w:rPr>
        <w:t>методів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керування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адгезійними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процесами</w:t>
      </w:r>
      <w:proofErr w:type="spellEnd"/>
      <w:r w:rsidRPr="001E4A5C">
        <w:rPr>
          <w:sz w:val="24"/>
        </w:rPr>
        <w:t xml:space="preserve">, в </w:t>
      </w:r>
      <w:proofErr w:type="spellStart"/>
      <w:r w:rsidRPr="001E4A5C">
        <w:rPr>
          <w:sz w:val="24"/>
        </w:rPr>
        <w:t>проведені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нових</w:t>
      </w:r>
      <w:proofErr w:type="spellEnd"/>
      <w:r w:rsidRPr="001E4A5C">
        <w:rPr>
          <w:sz w:val="24"/>
        </w:rPr>
        <w:t xml:space="preserve"> </w:t>
      </w:r>
      <w:proofErr w:type="spellStart"/>
      <w:proofErr w:type="gramStart"/>
      <w:r w:rsidRPr="001E4A5C">
        <w:rPr>
          <w:sz w:val="24"/>
        </w:rPr>
        <w:t>досл</w:t>
      </w:r>
      <w:proofErr w:type="gramEnd"/>
      <w:r w:rsidRPr="001E4A5C">
        <w:rPr>
          <w:sz w:val="24"/>
        </w:rPr>
        <w:t>ідів</w:t>
      </w:r>
      <w:proofErr w:type="spellEnd"/>
      <w:r w:rsidRPr="001E4A5C">
        <w:rPr>
          <w:sz w:val="24"/>
        </w:rPr>
        <w:t xml:space="preserve"> по </w:t>
      </w:r>
      <w:proofErr w:type="spellStart"/>
      <w:r w:rsidRPr="001E4A5C">
        <w:rPr>
          <w:sz w:val="24"/>
        </w:rPr>
        <w:t>змочуванню</w:t>
      </w:r>
      <w:proofErr w:type="spellEnd"/>
      <w:r w:rsidRPr="001E4A5C">
        <w:rPr>
          <w:sz w:val="24"/>
        </w:rPr>
        <w:t xml:space="preserve"> з </w:t>
      </w:r>
      <w:proofErr w:type="spellStart"/>
      <w:r w:rsidRPr="001E4A5C">
        <w:rPr>
          <w:sz w:val="24"/>
        </w:rPr>
        <w:t>використанням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електронегативних</w:t>
      </w:r>
      <w:proofErr w:type="spellEnd"/>
      <w:r w:rsidRPr="001E4A5C">
        <w:rPr>
          <w:sz w:val="24"/>
        </w:rPr>
        <w:t xml:space="preserve"> (</w:t>
      </w:r>
      <w:proofErr w:type="spellStart"/>
      <w:r w:rsidRPr="001E4A5C">
        <w:rPr>
          <w:sz w:val="24"/>
        </w:rPr>
        <w:t>кисню</w:t>
      </w:r>
      <w:proofErr w:type="spellEnd"/>
      <w:r w:rsidRPr="001E4A5C">
        <w:rPr>
          <w:sz w:val="24"/>
        </w:rPr>
        <w:t xml:space="preserve">, хлору, фтору) та </w:t>
      </w:r>
      <w:proofErr w:type="spellStart"/>
      <w:r w:rsidRPr="001E4A5C">
        <w:rPr>
          <w:sz w:val="24"/>
        </w:rPr>
        <w:t>комплексоутворюючих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елементів</w:t>
      </w:r>
      <w:proofErr w:type="spellEnd"/>
      <w:r w:rsidRPr="001E4A5C">
        <w:rPr>
          <w:sz w:val="24"/>
        </w:rPr>
        <w:t xml:space="preserve"> та в </w:t>
      </w:r>
      <w:proofErr w:type="spellStart"/>
      <w:r w:rsidRPr="001E4A5C">
        <w:rPr>
          <w:sz w:val="24"/>
        </w:rPr>
        <w:t>розширенні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сполук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дослідження</w:t>
      </w:r>
      <w:proofErr w:type="spellEnd"/>
      <w:r w:rsidRPr="001E4A5C">
        <w:rPr>
          <w:sz w:val="24"/>
        </w:rPr>
        <w:t xml:space="preserve"> (</w:t>
      </w:r>
      <w:proofErr w:type="spellStart"/>
      <w:r w:rsidRPr="001E4A5C">
        <w:rPr>
          <w:sz w:val="24"/>
        </w:rPr>
        <w:t>недосліджених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раніше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матеріалів</w:t>
      </w:r>
      <w:proofErr w:type="spellEnd"/>
      <w:r w:rsidRPr="001E4A5C">
        <w:rPr>
          <w:sz w:val="24"/>
        </w:rPr>
        <w:t xml:space="preserve">). </w:t>
      </w:r>
      <w:proofErr w:type="spellStart"/>
      <w:r w:rsidRPr="001E4A5C">
        <w:rPr>
          <w:sz w:val="24"/>
        </w:rPr>
        <w:t>Продовження</w:t>
      </w:r>
      <w:proofErr w:type="spellEnd"/>
      <w:r w:rsidRPr="001E4A5C">
        <w:rPr>
          <w:sz w:val="24"/>
        </w:rPr>
        <w:t xml:space="preserve"> </w:t>
      </w:r>
      <w:proofErr w:type="spellStart"/>
      <w:proofErr w:type="gramStart"/>
      <w:r w:rsidRPr="001E4A5C">
        <w:rPr>
          <w:sz w:val="24"/>
        </w:rPr>
        <w:t>досл</w:t>
      </w:r>
      <w:proofErr w:type="gramEnd"/>
      <w:r w:rsidRPr="001E4A5C">
        <w:rPr>
          <w:sz w:val="24"/>
        </w:rPr>
        <w:t>ідження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контактних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явищ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розплавленими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металами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речовин</w:t>
      </w:r>
      <w:proofErr w:type="spellEnd"/>
      <w:r w:rsidRPr="001E4A5C">
        <w:rPr>
          <w:sz w:val="24"/>
        </w:rPr>
        <w:t xml:space="preserve"> з </w:t>
      </w:r>
      <w:proofErr w:type="spellStart"/>
      <w:r w:rsidRPr="001E4A5C">
        <w:rPr>
          <w:sz w:val="24"/>
        </w:rPr>
        <w:t>комплексним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аніоном</w:t>
      </w:r>
      <w:proofErr w:type="spellEnd"/>
      <w:r w:rsidRPr="001E4A5C">
        <w:rPr>
          <w:sz w:val="24"/>
        </w:rPr>
        <w:t xml:space="preserve"> на </w:t>
      </w:r>
      <w:proofErr w:type="spellStart"/>
      <w:r w:rsidRPr="001E4A5C">
        <w:rPr>
          <w:sz w:val="24"/>
        </w:rPr>
        <w:t>основі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іонно-ковалентних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сполук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що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містять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складний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аніон</w:t>
      </w:r>
      <w:proofErr w:type="spellEnd"/>
      <w:r w:rsidRPr="001E4A5C">
        <w:rPr>
          <w:sz w:val="24"/>
        </w:rPr>
        <w:t>.</w:t>
      </w:r>
      <w:r w:rsidRPr="001E4A5C">
        <w:rPr>
          <w:color w:val="FF0000"/>
          <w:spacing w:val="-6"/>
          <w:sz w:val="24"/>
        </w:rPr>
        <w:t xml:space="preserve"> </w:t>
      </w:r>
    </w:p>
    <w:p w:rsidR="00D2340F" w:rsidRPr="001E4A5C" w:rsidRDefault="00D2340F" w:rsidP="00D2340F">
      <w:pPr>
        <w:spacing w:line="324" w:lineRule="auto"/>
        <w:ind w:firstLine="567"/>
        <w:jc w:val="both"/>
        <w:rPr>
          <w:sz w:val="24"/>
        </w:rPr>
      </w:pPr>
      <w:r w:rsidRPr="00FE73D3">
        <w:rPr>
          <w:b/>
          <w:sz w:val="24"/>
        </w:rPr>
        <w:t xml:space="preserve">Метод </w:t>
      </w:r>
      <w:proofErr w:type="spellStart"/>
      <w:proofErr w:type="gramStart"/>
      <w:r w:rsidRPr="00FE73D3">
        <w:rPr>
          <w:b/>
          <w:sz w:val="24"/>
        </w:rPr>
        <w:t>досл</w:t>
      </w:r>
      <w:proofErr w:type="gramEnd"/>
      <w:r w:rsidRPr="00FE73D3">
        <w:rPr>
          <w:b/>
          <w:sz w:val="24"/>
        </w:rPr>
        <w:t>ідження</w:t>
      </w:r>
      <w:proofErr w:type="spellEnd"/>
      <w:r w:rsidRPr="001E4A5C">
        <w:rPr>
          <w:sz w:val="24"/>
        </w:rPr>
        <w:t xml:space="preserve"> – </w:t>
      </w:r>
      <w:proofErr w:type="spellStart"/>
      <w:r w:rsidRPr="001E4A5C">
        <w:rPr>
          <w:sz w:val="24"/>
        </w:rPr>
        <w:t>вивчення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 та </w:t>
      </w:r>
      <w:proofErr w:type="spellStart"/>
      <w:r w:rsidRPr="001E4A5C">
        <w:rPr>
          <w:sz w:val="24"/>
        </w:rPr>
        <w:t>контактної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взаємодії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металевих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розплавів</w:t>
      </w:r>
      <w:proofErr w:type="spellEnd"/>
      <w:r w:rsidRPr="001E4A5C">
        <w:rPr>
          <w:sz w:val="24"/>
        </w:rPr>
        <w:t xml:space="preserve"> з </w:t>
      </w:r>
      <w:proofErr w:type="spellStart"/>
      <w:r w:rsidRPr="001E4A5C">
        <w:rPr>
          <w:sz w:val="24"/>
        </w:rPr>
        <w:t>оксидними</w:t>
      </w:r>
      <w:proofErr w:type="spellEnd"/>
      <w:r w:rsidRPr="001E4A5C">
        <w:rPr>
          <w:sz w:val="24"/>
        </w:rPr>
        <w:t xml:space="preserve"> та </w:t>
      </w:r>
      <w:proofErr w:type="spellStart"/>
      <w:r w:rsidRPr="001E4A5C">
        <w:rPr>
          <w:sz w:val="24"/>
        </w:rPr>
        <w:t>іншими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керамічними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матеріалами</w:t>
      </w:r>
      <w:proofErr w:type="spellEnd"/>
      <w:r w:rsidRPr="001E4A5C">
        <w:rPr>
          <w:sz w:val="24"/>
        </w:rPr>
        <w:t>.</w:t>
      </w:r>
      <w:r w:rsidRPr="001E4A5C">
        <w:rPr>
          <w:sz w:val="24"/>
        </w:rPr>
        <w:tab/>
      </w:r>
    </w:p>
    <w:p w:rsidR="00D2340F" w:rsidRPr="001E4A5C" w:rsidRDefault="00D2340F" w:rsidP="00D2340F">
      <w:pPr>
        <w:spacing w:line="324" w:lineRule="auto"/>
        <w:ind w:firstLine="567"/>
        <w:jc w:val="both"/>
        <w:rPr>
          <w:sz w:val="24"/>
        </w:rPr>
      </w:pPr>
      <w:proofErr w:type="spellStart"/>
      <w:proofErr w:type="gramStart"/>
      <w:r w:rsidRPr="001E4A5C">
        <w:rPr>
          <w:sz w:val="24"/>
        </w:rPr>
        <w:t>Досл</w:t>
      </w:r>
      <w:proofErr w:type="gramEnd"/>
      <w:r w:rsidRPr="001E4A5C">
        <w:rPr>
          <w:sz w:val="24"/>
        </w:rPr>
        <w:t>іджено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  <w:lang w:val="en-US"/>
        </w:rPr>
        <w:t>ZnO</w:t>
      </w:r>
      <w:proofErr w:type="spellEnd"/>
      <w:r w:rsidRPr="001E4A5C">
        <w:rPr>
          <w:sz w:val="24"/>
        </w:rPr>
        <w:t>-</w:t>
      </w:r>
      <w:proofErr w:type="spellStart"/>
      <w:r w:rsidRPr="001E4A5C">
        <w:rPr>
          <w:sz w:val="24"/>
        </w:rPr>
        <w:t>кераміки</w:t>
      </w:r>
      <w:proofErr w:type="spellEnd"/>
      <w:r w:rsidRPr="001E4A5C">
        <w:rPr>
          <w:sz w:val="24"/>
        </w:rPr>
        <w:t xml:space="preserve"> сплавами систем </w:t>
      </w:r>
      <w:r w:rsidRPr="001E4A5C">
        <w:rPr>
          <w:sz w:val="24"/>
          <w:lang w:val="en-US"/>
        </w:rPr>
        <w:t>Ag</w:t>
      </w:r>
      <w:r w:rsidRPr="001E4A5C">
        <w:rPr>
          <w:sz w:val="24"/>
        </w:rPr>
        <w:t>–</w:t>
      </w:r>
      <w:r w:rsidRPr="001E4A5C">
        <w:rPr>
          <w:sz w:val="24"/>
          <w:lang w:val="en-US"/>
        </w:rPr>
        <w:t>Cu</w:t>
      </w:r>
      <w:r w:rsidRPr="001E4A5C">
        <w:rPr>
          <w:sz w:val="24"/>
        </w:rPr>
        <w:t xml:space="preserve">, </w:t>
      </w:r>
      <w:r w:rsidRPr="001E4A5C">
        <w:rPr>
          <w:sz w:val="24"/>
          <w:lang w:val="en-US"/>
        </w:rPr>
        <w:t>Ag</w:t>
      </w:r>
      <w:r w:rsidRPr="001E4A5C">
        <w:rPr>
          <w:sz w:val="24"/>
        </w:rPr>
        <w:t>–</w:t>
      </w:r>
      <w:proofErr w:type="spellStart"/>
      <w:r w:rsidRPr="001E4A5C">
        <w:rPr>
          <w:sz w:val="24"/>
          <w:lang w:val="en-US"/>
        </w:rPr>
        <w:t>Sn</w:t>
      </w:r>
      <w:proofErr w:type="spellEnd"/>
      <w:r w:rsidRPr="001E4A5C">
        <w:rPr>
          <w:sz w:val="24"/>
        </w:rPr>
        <w:t xml:space="preserve">, </w:t>
      </w:r>
      <w:r w:rsidRPr="001E4A5C">
        <w:rPr>
          <w:sz w:val="24"/>
          <w:lang w:val="en-US"/>
        </w:rPr>
        <w:t>Ag</w:t>
      </w:r>
      <w:r w:rsidRPr="001E4A5C">
        <w:rPr>
          <w:sz w:val="24"/>
        </w:rPr>
        <w:t>–</w:t>
      </w:r>
      <w:proofErr w:type="spellStart"/>
      <w:r w:rsidRPr="001E4A5C">
        <w:rPr>
          <w:sz w:val="24"/>
          <w:lang w:val="en-US"/>
        </w:rPr>
        <w:t>Ge</w:t>
      </w:r>
      <w:proofErr w:type="spellEnd"/>
      <w:r w:rsidRPr="001E4A5C">
        <w:rPr>
          <w:sz w:val="24"/>
        </w:rPr>
        <w:t xml:space="preserve">. </w:t>
      </w:r>
      <w:proofErr w:type="spellStart"/>
      <w:r w:rsidRPr="001E4A5C">
        <w:rPr>
          <w:sz w:val="24"/>
        </w:rPr>
        <w:t>Додавання</w:t>
      </w:r>
      <w:proofErr w:type="spellEnd"/>
      <w:r w:rsidRPr="001E4A5C">
        <w:rPr>
          <w:sz w:val="24"/>
        </w:rPr>
        <w:t xml:space="preserve"> </w:t>
      </w:r>
      <w:r w:rsidRPr="001E4A5C">
        <w:rPr>
          <w:sz w:val="24"/>
          <w:lang w:val="en-US"/>
        </w:rPr>
        <w:t>Cu</w:t>
      </w:r>
      <w:r w:rsidRPr="001E4A5C">
        <w:rPr>
          <w:sz w:val="24"/>
        </w:rPr>
        <w:t xml:space="preserve">, </w:t>
      </w:r>
      <w:proofErr w:type="spellStart"/>
      <w:r w:rsidRPr="001E4A5C">
        <w:rPr>
          <w:sz w:val="24"/>
          <w:lang w:val="en-US"/>
        </w:rPr>
        <w:t>Sn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  <w:lang w:val="en-US"/>
        </w:rPr>
        <w:t>Ge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дуже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істотно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впливає</w:t>
      </w:r>
      <w:proofErr w:type="spellEnd"/>
      <w:r w:rsidRPr="001E4A5C">
        <w:rPr>
          <w:sz w:val="24"/>
        </w:rPr>
        <w:t xml:space="preserve"> на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. </w:t>
      </w:r>
      <w:proofErr w:type="spellStart"/>
      <w:proofErr w:type="gramStart"/>
      <w:r w:rsidRPr="001E4A5C">
        <w:rPr>
          <w:sz w:val="24"/>
        </w:rPr>
        <w:t>Досл</w:t>
      </w:r>
      <w:proofErr w:type="gramEnd"/>
      <w:r w:rsidRPr="001E4A5C">
        <w:rPr>
          <w:sz w:val="24"/>
        </w:rPr>
        <w:t>іджено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кераміки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  <w:lang w:val="en-US"/>
        </w:rPr>
        <w:t>SnO</w:t>
      </w:r>
      <w:proofErr w:type="spellEnd"/>
      <w:r w:rsidRPr="001E4A5C">
        <w:rPr>
          <w:sz w:val="24"/>
        </w:rPr>
        <w:t>–</w:t>
      </w:r>
      <w:r w:rsidRPr="001E4A5C">
        <w:rPr>
          <w:sz w:val="24"/>
          <w:lang w:val="en-US"/>
        </w:rPr>
        <w:t>In</w:t>
      </w:r>
      <w:r w:rsidRPr="001E4A5C">
        <w:rPr>
          <w:sz w:val="24"/>
          <w:vertAlign w:val="subscript"/>
        </w:rPr>
        <w:t>2</w:t>
      </w:r>
      <w:r w:rsidRPr="001E4A5C">
        <w:rPr>
          <w:sz w:val="24"/>
          <w:lang w:val="en-US"/>
        </w:rPr>
        <w:t>O</w:t>
      </w:r>
      <w:r w:rsidRPr="001E4A5C">
        <w:rPr>
          <w:sz w:val="24"/>
          <w:vertAlign w:val="subscript"/>
        </w:rPr>
        <w:t>3</w:t>
      </w:r>
      <w:r w:rsidRPr="001E4A5C">
        <w:rPr>
          <w:sz w:val="24"/>
        </w:rPr>
        <w:t xml:space="preserve"> сплавами систем </w:t>
      </w:r>
      <w:r w:rsidRPr="001E4A5C">
        <w:rPr>
          <w:sz w:val="24"/>
          <w:lang w:val="en-US"/>
        </w:rPr>
        <w:t>Ag</w:t>
      </w:r>
      <w:r w:rsidRPr="001E4A5C">
        <w:rPr>
          <w:sz w:val="24"/>
        </w:rPr>
        <w:t>–</w:t>
      </w:r>
      <w:r w:rsidRPr="001E4A5C">
        <w:rPr>
          <w:sz w:val="24"/>
          <w:lang w:val="en-US"/>
        </w:rPr>
        <w:t>Cu</w:t>
      </w:r>
      <w:r w:rsidRPr="001E4A5C">
        <w:rPr>
          <w:sz w:val="24"/>
        </w:rPr>
        <w:t xml:space="preserve">. </w:t>
      </w:r>
      <w:proofErr w:type="gramStart"/>
      <w:r w:rsidRPr="001E4A5C">
        <w:rPr>
          <w:sz w:val="24"/>
        </w:rPr>
        <w:t>З</w:t>
      </w:r>
      <w:proofErr w:type="gram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підвищенням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вмісту</w:t>
      </w:r>
      <w:proofErr w:type="spellEnd"/>
      <w:r w:rsidRPr="001E4A5C">
        <w:rPr>
          <w:sz w:val="24"/>
        </w:rPr>
        <w:t xml:space="preserve"> </w:t>
      </w:r>
      <w:r w:rsidRPr="001E4A5C">
        <w:rPr>
          <w:sz w:val="24"/>
          <w:lang w:val="en-US"/>
        </w:rPr>
        <w:t>Cu</w:t>
      </w:r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змочування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покращується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одначе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крайових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кутів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менше</w:t>
      </w:r>
      <w:proofErr w:type="spellEnd"/>
      <w:r w:rsidRPr="001E4A5C">
        <w:rPr>
          <w:sz w:val="24"/>
        </w:rPr>
        <w:t xml:space="preserve"> 90° не </w:t>
      </w:r>
      <w:proofErr w:type="spellStart"/>
      <w:r w:rsidRPr="001E4A5C">
        <w:rPr>
          <w:sz w:val="24"/>
        </w:rPr>
        <w:t>досягнуто</w:t>
      </w:r>
      <w:proofErr w:type="spellEnd"/>
      <w:r w:rsidRPr="001E4A5C">
        <w:rPr>
          <w:sz w:val="24"/>
        </w:rPr>
        <w:t>.</w:t>
      </w:r>
    </w:p>
    <w:p w:rsidR="00D2340F" w:rsidRPr="001E4A5C" w:rsidRDefault="00D2340F" w:rsidP="00D2340F">
      <w:pPr>
        <w:spacing w:line="324" w:lineRule="auto"/>
        <w:ind w:firstLine="567"/>
        <w:jc w:val="both"/>
        <w:rPr>
          <w:bCs/>
          <w:color w:val="000000"/>
          <w:sz w:val="24"/>
        </w:rPr>
      </w:pPr>
      <w:r w:rsidRPr="001E4A5C">
        <w:rPr>
          <w:bCs/>
          <w:color w:val="000000"/>
          <w:sz w:val="24"/>
        </w:rPr>
        <w:t xml:space="preserve">Проведено </w:t>
      </w:r>
      <w:proofErr w:type="spellStart"/>
      <w:r w:rsidRPr="001E4A5C">
        <w:rPr>
          <w:bCs/>
          <w:color w:val="000000"/>
          <w:sz w:val="24"/>
        </w:rPr>
        <w:t>узагальнення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результатів</w:t>
      </w:r>
      <w:proofErr w:type="spellEnd"/>
      <w:r w:rsidRPr="001E4A5C">
        <w:rPr>
          <w:bCs/>
          <w:color w:val="000000"/>
          <w:sz w:val="24"/>
        </w:rPr>
        <w:t xml:space="preserve"> по </w:t>
      </w:r>
      <w:proofErr w:type="spellStart"/>
      <w:r w:rsidRPr="001E4A5C">
        <w:rPr>
          <w:bCs/>
          <w:color w:val="000000"/>
          <w:sz w:val="24"/>
        </w:rPr>
        <w:t>змочуваню</w:t>
      </w:r>
      <w:proofErr w:type="spellEnd"/>
      <w:r w:rsidRPr="001E4A5C">
        <w:rPr>
          <w:bCs/>
          <w:color w:val="000000"/>
          <w:sz w:val="24"/>
        </w:rPr>
        <w:t xml:space="preserve">, </w:t>
      </w:r>
      <w:proofErr w:type="spellStart"/>
      <w:r w:rsidRPr="001E4A5C">
        <w:rPr>
          <w:bCs/>
          <w:color w:val="000000"/>
          <w:sz w:val="24"/>
        </w:rPr>
        <w:t>незмочуваню</w:t>
      </w:r>
      <w:proofErr w:type="spellEnd"/>
      <w:r w:rsidRPr="001E4A5C">
        <w:rPr>
          <w:bCs/>
          <w:color w:val="000000"/>
          <w:sz w:val="24"/>
        </w:rPr>
        <w:t xml:space="preserve"> і </w:t>
      </w:r>
      <w:proofErr w:type="spellStart"/>
      <w:r w:rsidRPr="001E4A5C">
        <w:rPr>
          <w:bCs/>
          <w:color w:val="000000"/>
          <w:sz w:val="24"/>
        </w:rPr>
        <w:t>дезмочуваню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дифторидів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лужноземельних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металів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металевими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розплавами</w:t>
      </w:r>
      <w:proofErr w:type="spellEnd"/>
      <w:r w:rsidRPr="001E4A5C">
        <w:rPr>
          <w:bCs/>
          <w:color w:val="000000"/>
          <w:sz w:val="24"/>
        </w:rPr>
        <w:t xml:space="preserve">, </w:t>
      </w:r>
      <w:proofErr w:type="spellStart"/>
      <w:r w:rsidRPr="001E4A5C">
        <w:rPr>
          <w:bCs/>
          <w:color w:val="000000"/>
          <w:sz w:val="24"/>
        </w:rPr>
        <w:t>що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містять</w:t>
      </w:r>
      <w:proofErr w:type="spellEnd"/>
      <w:r w:rsidRPr="001E4A5C">
        <w:rPr>
          <w:bCs/>
          <w:color w:val="000000"/>
          <w:sz w:val="24"/>
        </w:rPr>
        <w:t xml:space="preserve"> титан, і дано </w:t>
      </w:r>
      <w:proofErr w:type="spellStart"/>
      <w:r w:rsidRPr="001E4A5C">
        <w:rPr>
          <w:bCs/>
          <w:color w:val="000000"/>
          <w:sz w:val="24"/>
        </w:rPr>
        <w:t>пояснення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процесу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дезмочування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який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відбувається</w:t>
      </w:r>
      <w:proofErr w:type="spellEnd"/>
      <w:r w:rsidRPr="001E4A5C">
        <w:rPr>
          <w:bCs/>
          <w:color w:val="000000"/>
          <w:sz w:val="24"/>
        </w:rPr>
        <w:t xml:space="preserve"> в </w:t>
      </w:r>
      <w:proofErr w:type="spellStart"/>
      <w:r w:rsidRPr="001E4A5C">
        <w:rPr>
          <w:bCs/>
          <w:color w:val="000000"/>
          <w:sz w:val="24"/>
        </w:rPr>
        <w:t>цих</w:t>
      </w:r>
      <w:proofErr w:type="spellEnd"/>
      <w:r w:rsidRPr="001E4A5C">
        <w:rPr>
          <w:bCs/>
          <w:color w:val="000000"/>
          <w:sz w:val="24"/>
        </w:rPr>
        <w:t xml:space="preserve"> системах. </w:t>
      </w:r>
      <w:proofErr w:type="spellStart"/>
      <w:r w:rsidRPr="001E4A5C">
        <w:rPr>
          <w:bCs/>
          <w:color w:val="000000"/>
          <w:sz w:val="24"/>
        </w:rPr>
        <w:t>Вивчено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кінетику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змочування</w:t>
      </w:r>
      <w:proofErr w:type="spellEnd"/>
      <w:r w:rsidRPr="001E4A5C">
        <w:rPr>
          <w:bCs/>
          <w:color w:val="000000"/>
          <w:sz w:val="24"/>
        </w:rPr>
        <w:t xml:space="preserve"> методом </w:t>
      </w:r>
      <w:proofErr w:type="spellStart"/>
      <w:r w:rsidRPr="001E4A5C">
        <w:rPr>
          <w:bCs/>
          <w:color w:val="000000"/>
          <w:sz w:val="24"/>
        </w:rPr>
        <w:t>швидкісної</w:t>
      </w:r>
      <w:proofErr w:type="spellEnd"/>
      <w:r w:rsidRPr="001E4A5C">
        <w:rPr>
          <w:bCs/>
          <w:color w:val="000000"/>
          <w:sz w:val="24"/>
        </w:rPr>
        <w:t xml:space="preserve"> </w:t>
      </w:r>
      <w:proofErr w:type="spellStart"/>
      <w:r w:rsidRPr="001E4A5C">
        <w:rPr>
          <w:bCs/>
          <w:color w:val="000000"/>
          <w:sz w:val="24"/>
        </w:rPr>
        <w:t>зйомки</w:t>
      </w:r>
      <w:proofErr w:type="spellEnd"/>
      <w:r w:rsidRPr="001E4A5C">
        <w:rPr>
          <w:bCs/>
          <w:color w:val="000000"/>
          <w:sz w:val="24"/>
        </w:rPr>
        <w:t>.</w:t>
      </w:r>
    </w:p>
    <w:p w:rsidR="00D2340F" w:rsidRPr="001E4A5C" w:rsidRDefault="00D2340F" w:rsidP="00D2340F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567"/>
        <w:jc w:val="both"/>
        <w:rPr>
          <w:rStyle w:val="y2iqfc"/>
          <w:color w:val="202124"/>
          <w:sz w:val="24"/>
        </w:rPr>
      </w:pPr>
      <w:proofErr w:type="spellStart"/>
      <w:r w:rsidRPr="001E4A5C">
        <w:rPr>
          <w:rStyle w:val="y2iqfc"/>
          <w:color w:val="202124"/>
          <w:sz w:val="24"/>
          <w:szCs w:val="24"/>
        </w:rPr>
        <w:t>Запропоновані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та </w:t>
      </w:r>
      <w:proofErr w:type="spellStart"/>
      <w:r w:rsidRPr="001E4A5C">
        <w:rPr>
          <w:rStyle w:val="y2iqfc"/>
          <w:color w:val="202124"/>
          <w:sz w:val="24"/>
          <w:szCs w:val="24"/>
        </w:rPr>
        <w:t>виготовлені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три </w:t>
      </w:r>
      <w:proofErr w:type="spellStart"/>
      <w:r w:rsidRPr="001E4A5C">
        <w:rPr>
          <w:rStyle w:val="y2iqfc"/>
          <w:color w:val="202124"/>
          <w:sz w:val="24"/>
          <w:szCs w:val="24"/>
        </w:rPr>
        <w:t>нових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1E4A5C">
        <w:rPr>
          <w:rStyle w:val="y2iqfc"/>
          <w:color w:val="202124"/>
          <w:sz w:val="24"/>
          <w:szCs w:val="24"/>
        </w:rPr>
        <w:t>види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1E4A5C">
        <w:rPr>
          <w:rStyle w:val="y2iqfc"/>
          <w:color w:val="202124"/>
          <w:sz w:val="24"/>
          <w:szCs w:val="24"/>
        </w:rPr>
        <w:t>інструментів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з </w:t>
      </w:r>
      <w:r w:rsidRPr="001E4A5C">
        <w:rPr>
          <w:rStyle w:val="y2iqfc"/>
          <w:color w:val="202124"/>
          <w:sz w:val="24"/>
          <w:szCs w:val="24"/>
          <w:lang w:val="en-US"/>
        </w:rPr>
        <w:t>Ti</w:t>
      </w:r>
      <w:r w:rsidRPr="001E4A5C">
        <w:rPr>
          <w:rStyle w:val="y2iqfc"/>
          <w:color w:val="202124"/>
          <w:sz w:val="24"/>
          <w:szCs w:val="24"/>
        </w:rPr>
        <w:t xml:space="preserve"> для </w:t>
      </w:r>
      <w:proofErr w:type="spellStart"/>
      <w:r w:rsidRPr="001E4A5C">
        <w:rPr>
          <w:rStyle w:val="y2iqfc"/>
          <w:color w:val="202124"/>
          <w:sz w:val="24"/>
          <w:szCs w:val="24"/>
        </w:rPr>
        <w:t>натирання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з </w:t>
      </w:r>
      <w:proofErr w:type="spellStart"/>
      <w:r w:rsidRPr="001E4A5C">
        <w:rPr>
          <w:rStyle w:val="y2iqfc"/>
          <w:color w:val="202124"/>
          <w:sz w:val="24"/>
          <w:szCs w:val="24"/>
        </w:rPr>
        <w:t>використанням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 фольги </w:t>
      </w:r>
      <w:proofErr w:type="spellStart"/>
      <w:r w:rsidRPr="001E4A5C">
        <w:rPr>
          <w:rStyle w:val="y2iqfc"/>
          <w:color w:val="202124"/>
          <w:sz w:val="24"/>
          <w:szCs w:val="24"/>
        </w:rPr>
        <w:t>товщиною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0,07 мм і </w:t>
      </w:r>
      <w:proofErr w:type="spellStart"/>
      <w:r w:rsidRPr="001E4A5C">
        <w:rPr>
          <w:rStyle w:val="y2iqfc"/>
          <w:color w:val="202124"/>
          <w:sz w:val="24"/>
          <w:szCs w:val="24"/>
        </w:rPr>
        <w:t>губчастої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1E4A5C">
        <w:rPr>
          <w:rStyle w:val="y2iqfc"/>
          <w:color w:val="202124"/>
          <w:sz w:val="24"/>
          <w:szCs w:val="24"/>
        </w:rPr>
        <w:t>поруватої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 </w:t>
      </w:r>
      <w:proofErr w:type="spellStart"/>
      <w:r w:rsidRPr="001E4A5C">
        <w:rPr>
          <w:rStyle w:val="y2iqfc"/>
          <w:color w:val="202124"/>
          <w:sz w:val="24"/>
          <w:szCs w:val="24"/>
        </w:rPr>
        <w:t>структури</w:t>
      </w:r>
      <w:proofErr w:type="spellEnd"/>
      <w:r w:rsidRPr="001E4A5C">
        <w:rPr>
          <w:rStyle w:val="y2iqfc"/>
          <w:color w:val="202124"/>
          <w:sz w:val="24"/>
          <w:szCs w:val="24"/>
        </w:rPr>
        <w:t xml:space="preserve">. </w:t>
      </w:r>
    </w:p>
    <w:p w:rsidR="00D2340F" w:rsidRPr="001E4A5C" w:rsidRDefault="00D2340F" w:rsidP="00D2340F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67"/>
        <w:jc w:val="both"/>
        <w:rPr>
          <w:rStyle w:val="y2iqfc"/>
          <w:color w:val="202124"/>
          <w:sz w:val="24"/>
          <w:szCs w:val="24"/>
        </w:rPr>
      </w:pPr>
      <w:r w:rsidRPr="001E4A5C">
        <w:rPr>
          <w:sz w:val="24"/>
          <w:szCs w:val="24"/>
        </w:rPr>
        <w:t xml:space="preserve">Методом </w:t>
      </w:r>
      <w:proofErr w:type="spellStart"/>
      <w:r w:rsidRPr="001E4A5C">
        <w:rPr>
          <w:sz w:val="24"/>
          <w:szCs w:val="24"/>
        </w:rPr>
        <w:t>самовільного</w:t>
      </w:r>
      <w:proofErr w:type="spellEnd"/>
      <w:r w:rsidRPr="001E4A5C">
        <w:rPr>
          <w:sz w:val="24"/>
          <w:szCs w:val="24"/>
        </w:rPr>
        <w:t xml:space="preserve"> вакуумного </w:t>
      </w:r>
      <w:proofErr w:type="spellStart"/>
      <w:r w:rsidRPr="001E4A5C">
        <w:rPr>
          <w:sz w:val="24"/>
          <w:szCs w:val="24"/>
        </w:rPr>
        <w:t>просочення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було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виготовлено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партію</w:t>
      </w:r>
      <w:proofErr w:type="spellEnd"/>
      <w:r w:rsidRPr="001E4A5C">
        <w:rPr>
          <w:sz w:val="24"/>
          <w:szCs w:val="24"/>
        </w:rPr>
        <w:t xml:space="preserve">  </w:t>
      </w:r>
      <w:proofErr w:type="spellStart"/>
      <w:r w:rsidRPr="001E4A5C">
        <w:rPr>
          <w:sz w:val="24"/>
          <w:szCs w:val="24"/>
        </w:rPr>
        <w:t>алмазних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lastRenderedPageBreak/>
        <w:t>трубчастих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свердел</w:t>
      </w:r>
      <w:proofErr w:type="spellEnd"/>
      <w:r w:rsidRPr="001E4A5C">
        <w:rPr>
          <w:sz w:val="24"/>
          <w:szCs w:val="24"/>
        </w:rPr>
        <w:t xml:space="preserve">, </w:t>
      </w:r>
      <w:proofErr w:type="spellStart"/>
      <w:r w:rsidRPr="001E4A5C">
        <w:rPr>
          <w:sz w:val="24"/>
          <w:szCs w:val="24"/>
        </w:rPr>
        <w:t>що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оснащені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proofErr w:type="gramStart"/>
      <w:r w:rsidRPr="001E4A5C">
        <w:rPr>
          <w:sz w:val="24"/>
          <w:szCs w:val="24"/>
        </w:rPr>
        <w:t>р</w:t>
      </w:r>
      <w:proofErr w:type="gramEnd"/>
      <w:r w:rsidRPr="001E4A5C">
        <w:rPr>
          <w:sz w:val="24"/>
          <w:szCs w:val="24"/>
        </w:rPr>
        <w:t>іжучими</w:t>
      </w:r>
      <w:proofErr w:type="spellEnd"/>
      <w:r w:rsidRPr="001E4A5C">
        <w:rPr>
          <w:sz w:val="24"/>
          <w:szCs w:val="24"/>
        </w:rPr>
        <w:t xml:space="preserve"> алмазами марки АС 500 500/400, </w:t>
      </w:r>
      <w:proofErr w:type="spellStart"/>
      <w:r w:rsidRPr="001E4A5C">
        <w:rPr>
          <w:sz w:val="24"/>
          <w:szCs w:val="24"/>
        </w:rPr>
        <w:t>які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вкриті</w:t>
      </w:r>
      <w:proofErr w:type="spellEnd"/>
      <w:r w:rsidRPr="001E4A5C">
        <w:rPr>
          <w:sz w:val="24"/>
          <w:szCs w:val="24"/>
        </w:rPr>
        <w:t xml:space="preserve"> шаром </w:t>
      </w:r>
      <w:proofErr w:type="spellStart"/>
      <w:r w:rsidRPr="001E4A5C">
        <w:rPr>
          <w:sz w:val="24"/>
          <w:szCs w:val="24"/>
        </w:rPr>
        <w:t>Cr</w:t>
      </w:r>
      <w:proofErr w:type="spellEnd"/>
      <w:r w:rsidRPr="001E4A5C">
        <w:rPr>
          <w:sz w:val="24"/>
          <w:szCs w:val="24"/>
        </w:rPr>
        <w:t xml:space="preserve"> та </w:t>
      </w:r>
      <w:proofErr w:type="spellStart"/>
      <w:r w:rsidRPr="001E4A5C">
        <w:rPr>
          <w:sz w:val="24"/>
          <w:szCs w:val="24"/>
        </w:rPr>
        <w:t>Cu</w:t>
      </w:r>
      <w:proofErr w:type="spellEnd"/>
      <w:r w:rsidRPr="001E4A5C">
        <w:rPr>
          <w:sz w:val="24"/>
          <w:szCs w:val="24"/>
        </w:rPr>
        <w:t xml:space="preserve">. </w:t>
      </w:r>
      <w:proofErr w:type="spellStart"/>
      <w:r w:rsidRPr="001E4A5C">
        <w:rPr>
          <w:sz w:val="24"/>
          <w:szCs w:val="24"/>
        </w:rPr>
        <w:t>Зв’язкою</w:t>
      </w:r>
      <w:proofErr w:type="spellEnd"/>
      <w:r w:rsidRPr="001E4A5C">
        <w:rPr>
          <w:sz w:val="24"/>
          <w:szCs w:val="24"/>
        </w:rPr>
        <w:t xml:space="preserve"> в </w:t>
      </w:r>
      <w:proofErr w:type="spellStart"/>
      <w:r w:rsidRPr="001E4A5C">
        <w:rPr>
          <w:sz w:val="24"/>
          <w:szCs w:val="24"/>
        </w:rPr>
        <w:t>інструменті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слугували</w:t>
      </w:r>
      <w:proofErr w:type="spellEnd"/>
      <w:r w:rsidRPr="001E4A5C">
        <w:rPr>
          <w:sz w:val="24"/>
          <w:szCs w:val="24"/>
        </w:rPr>
        <w:t xml:space="preserve"> порошки </w:t>
      </w:r>
      <w:proofErr w:type="spellStart"/>
      <w:r w:rsidRPr="001E4A5C">
        <w:rPr>
          <w:sz w:val="24"/>
          <w:szCs w:val="24"/>
        </w:rPr>
        <w:t>Mo</w:t>
      </w:r>
      <w:proofErr w:type="spellEnd"/>
      <w:r w:rsidRPr="001E4A5C">
        <w:rPr>
          <w:sz w:val="24"/>
          <w:szCs w:val="24"/>
        </w:rPr>
        <w:t xml:space="preserve"> та </w:t>
      </w:r>
      <w:proofErr w:type="spellStart"/>
      <w:r w:rsidRPr="001E4A5C">
        <w:rPr>
          <w:sz w:val="24"/>
          <w:szCs w:val="24"/>
        </w:rPr>
        <w:t>ультрадисперсних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алмазів</w:t>
      </w:r>
      <w:proofErr w:type="spellEnd"/>
      <w:r w:rsidRPr="001E4A5C">
        <w:rPr>
          <w:sz w:val="24"/>
          <w:szCs w:val="24"/>
        </w:rPr>
        <w:t xml:space="preserve"> марки АСМ 1/0, </w:t>
      </w:r>
      <w:proofErr w:type="spellStart"/>
      <w:r w:rsidRPr="001E4A5C">
        <w:rPr>
          <w:sz w:val="24"/>
          <w:szCs w:val="24"/>
        </w:rPr>
        <w:t>що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просочені</w:t>
      </w:r>
      <w:proofErr w:type="spellEnd"/>
      <w:r w:rsidRPr="001E4A5C">
        <w:rPr>
          <w:sz w:val="24"/>
          <w:szCs w:val="24"/>
        </w:rPr>
        <w:t xml:space="preserve"> сплавом </w:t>
      </w:r>
      <w:proofErr w:type="spellStart"/>
      <w:r w:rsidRPr="001E4A5C">
        <w:rPr>
          <w:sz w:val="24"/>
          <w:szCs w:val="24"/>
        </w:rPr>
        <w:t>Cu</w:t>
      </w:r>
      <w:proofErr w:type="spellEnd"/>
      <w:r w:rsidRPr="001E4A5C">
        <w:rPr>
          <w:sz w:val="24"/>
          <w:szCs w:val="24"/>
        </w:rPr>
        <w:t>–</w:t>
      </w:r>
      <w:proofErr w:type="spellStart"/>
      <w:r w:rsidRPr="001E4A5C">
        <w:rPr>
          <w:sz w:val="24"/>
          <w:szCs w:val="24"/>
        </w:rPr>
        <w:t>Sn</w:t>
      </w:r>
      <w:proofErr w:type="spellEnd"/>
      <w:r w:rsidRPr="001E4A5C">
        <w:rPr>
          <w:sz w:val="24"/>
          <w:szCs w:val="24"/>
        </w:rPr>
        <w:t xml:space="preserve">. </w:t>
      </w:r>
      <w:proofErr w:type="spellStart"/>
      <w:r w:rsidRPr="001E4A5C">
        <w:rPr>
          <w:sz w:val="24"/>
          <w:szCs w:val="24"/>
        </w:rPr>
        <w:t>Проведені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випробування</w:t>
      </w:r>
      <w:proofErr w:type="spellEnd"/>
      <w:r w:rsidRPr="001E4A5C">
        <w:rPr>
          <w:sz w:val="24"/>
          <w:szCs w:val="24"/>
        </w:rPr>
        <w:t xml:space="preserve"> на </w:t>
      </w:r>
      <w:proofErr w:type="spellStart"/>
      <w:r w:rsidRPr="001E4A5C">
        <w:rPr>
          <w:sz w:val="24"/>
          <w:szCs w:val="24"/>
        </w:rPr>
        <w:t>знос</w:t>
      </w:r>
      <w:proofErr w:type="spellEnd"/>
      <w:r w:rsidRPr="001E4A5C">
        <w:rPr>
          <w:sz w:val="24"/>
          <w:szCs w:val="24"/>
        </w:rPr>
        <w:t xml:space="preserve"> та </w:t>
      </w:r>
      <w:proofErr w:type="spellStart"/>
      <w:r w:rsidRPr="001E4A5C">
        <w:rPr>
          <w:sz w:val="24"/>
          <w:szCs w:val="24"/>
        </w:rPr>
        <w:t>швидкість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свердлення</w:t>
      </w:r>
      <w:proofErr w:type="spellEnd"/>
      <w:r w:rsidRPr="001E4A5C">
        <w:rPr>
          <w:sz w:val="24"/>
          <w:szCs w:val="24"/>
        </w:rPr>
        <w:t xml:space="preserve"> </w:t>
      </w:r>
      <w:proofErr w:type="spellStart"/>
      <w:r w:rsidRPr="001E4A5C">
        <w:rPr>
          <w:sz w:val="24"/>
          <w:szCs w:val="24"/>
        </w:rPr>
        <w:t>граніту</w:t>
      </w:r>
      <w:proofErr w:type="spellEnd"/>
      <w:r w:rsidRPr="001E4A5C">
        <w:rPr>
          <w:sz w:val="24"/>
          <w:szCs w:val="24"/>
        </w:rPr>
        <w:t>, фарфору.</w:t>
      </w:r>
    </w:p>
    <w:p w:rsidR="00D2340F" w:rsidRPr="001E4A5C" w:rsidRDefault="00D2340F" w:rsidP="00D2340F">
      <w:pPr>
        <w:pStyle w:val="xfmc1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lang w:val="uk-UA"/>
        </w:rPr>
      </w:pPr>
      <w:r w:rsidRPr="001E4A5C">
        <w:rPr>
          <w:color w:val="000000"/>
          <w:lang w:val="uk-UA"/>
        </w:rPr>
        <w:t>Результати експериментів по змочуванню для різних груп оксидних матеріалів відповідають міжнародним стандартам високого рівня та можуть бути використанні для подальшого розвитку фізико-хімічних основ високотемпературної капілярності, а алмазні свердла можуть використовуватися на підприємствах машинобудування.</w:t>
      </w:r>
    </w:p>
    <w:p w:rsidR="00D2340F" w:rsidRPr="001E4A5C" w:rsidRDefault="00D2340F" w:rsidP="00D2340F">
      <w:pPr>
        <w:rPr>
          <w:sz w:val="24"/>
        </w:rPr>
      </w:pPr>
    </w:p>
    <w:p w:rsidR="005272B5" w:rsidRPr="001E4A5C" w:rsidRDefault="00500905" w:rsidP="005272B5">
      <w:pPr>
        <w:spacing w:line="360" w:lineRule="auto"/>
        <w:jc w:val="both"/>
        <w:rPr>
          <w:color w:val="0D0D0D"/>
          <w:sz w:val="24"/>
        </w:rPr>
      </w:pPr>
      <w:r w:rsidRPr="00FE73D3">
        <w:rPr>
          <w:rFonts w:eastAsia="Times New Roman"/>
          <w:b/>
          <w:sz w:val="28"/>
          <w:szCs w:val="28"/>
          <w:lang w:val="uk-UA"/>
        </w:rPr>
        <w:t xml:space="preserve"> </w:t>
      </w:r>
      <w:r w:rsidRPr="00FE73D3">
        <w:rPr>
          <w:b/>
          <w:sz w:val="28"/>
          <w:szCs w:val="28"/>
          <w:lang w:val="uk-UA"/>
        </w:rPr>
        <w:t>Ключові слова</w:t>
      </w:r>
      <w:r w:rsidRPr="001E4A5C">
        <w:rPr>
          <w:sz w:val="24"/>
          <w:szCs w:val="28"/>
          <w:lang w:val="uk-UA"/>
        </w:rPr>
        <w:t>:</w:t>
      </w:r>
      <w:r w:rsidR="005272B5" w:rsidRPr="001E4A5C">
        <w:rPr>
          <w:color w:val="0D0D0D"/>
          <w:spacing w:val="-6"/>
          <w:sz w:val="24"/>
        </w:rPr>
        <w:t xml:space="preserve"> </w:t>
      </w:r>
      <w:r w:rsidR="005272B5" w:rsidRPr="001E4A5C">
        <w:rPr>
          <w:color w:val="0D0D0D"/>
          <w:spacing w:val="-6"/>
          <w:sz w:val="24"/>
        </w:rPr>
        <w:t>ЗМОЧУВАННЯ, КОНТАКТНА ВЗАЄМОДІЯ, ОКСИДИ ЦИНКУ ТА ІНДІЮ КОМПЛЕКСОУТВОЮЧІ ТА ЕЛЕКТРОНЕГАТИВНІ ЕЛЕМЕНТИ.</w:t>
      </w:r>
      <w:r w:rsidR="005272B5" w:rsidRPr="001E4A5C">
        <w:rPr>
          <w:color w:val="0D0D0D"/>
          <w:sz w:val="24"/>
        </w:rPr>
        <w:t xml:space="preserve"> </w:t>
      </w:r>
    </w:p>
    <w:p w:rsidR="005272B5" w:rsidRPr="00FE73D3" w:rsidRDefault="005272B5" w:rsidP="005272B5">
      <w:pPr>
        <w:spacing w:line="324" w:lineRule="auto"/>
        <w:jc w:val="both"/>
        <w:rPr>
          <w:b/>
          <w:color w:val="0D0D0D"/>
          <w:sz w:val="28"/>
          <w:szCs w:val="28"/>
        </w:rPr>
      </w:pPr>
      <w:bookmarkStart w:id="0" w:name="_GoBack"/>
    </w:p>
    <w:p w:rsidR="00E271BE" w:rsidRPr="00FE73D3" w:rsidRDefault="00254E60" w:rsidP="00A16228">
      <w:pPr>
        <w:pStyle w:val="a4"/>
        <w:ind w:left="360"/>
        <w:jc w:val="both"/>
        <w:rPr>
          <w:rFonts w:eastAsia="Times New Roman"/>
          <w:b/>
          <w:sz w:val="28"/>
          <w:szCs w:val="28"/>
          <w:lang w:val="uk-UA"/>
        </w:rPr>
      </w:pPr>
      <w:r w:rsidRPr="00FE73D3">
        <w:rPr>
          <w:rFonts w:eastAsia="Times New Roman"/>
          <w:b/>
          <w:sz w:val="28"/>
          <w:szCs w:val="28"/>
          <w:lang w:val="uk-UA"/>
        </w:rPr>
        <w:t xml:space="preserve">                  </w:t>
      </w:r>
      <w:r w:rsidR="00500905" w:rsidRPr="00FE73D3">
        <w:rPr>
          <w:rFonts w:eastAsia="Times New Roman"/>
          <w:b/>
          <w:sz w:val="28"/>
          <w:szCs w:val="28"/>
          <w:lang w:val="uk-UA"/>
        </w:rPr>
        <w:t>Публікації</w:t>
      </w:r>
      <w:r w:rsidR="00E271BE" w:rsidRPr="00FE73D3">
        <w:rPr>
          <w:rFonts w:eastAsia="Times New Roman"/>
          <w:b/>
          <w:sz w:val="28"/>
          <w:szCs w:val="28"/>
          <w:lang w:val="uk-UA"/>
        </w:rPr>
        <w:t xml:space="preserve"> </w:t>
      </w:r>
      <w:r w:rsidRPr="00FE73D3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254E60" w:rsidRPr="00FE73D3" w:rsidRDefault="00254E60" w:rsidP="00A16228">
      <w:pPr>
        <w:pStyle w:val="a4"/>
        <w:ind w:left="360"/>
        <w:jc w:val="both"/>
        <w:rPr>
          <w:rFonts w:eastAsia="Times New Roman"/>
          <w:b/>
          <w:sz w:val="28"/>
          <w:szCs w:val="28"/>
          <w:lang w:val="uk-UA"/>
        </w:rPr>
      </w:pPr>
    </w:p>
    <w:bookmarkEnd w:id="0"/>
    <w:p w:rsidR="00A16228" w:rsidRPr="001E4A5C" w:rsidRDefault="00E271BE" w:rsidP="00254E60">
      <w:pPr>
        <w:pStyle w:val="a4"/>
        <w:ind w:left="0"/>
        <w:jc w:val="both"/>
        <w:rPr>
          <w:sz w:val="24"/>
        </w:rPr>
      </w:pPr>
      <w:r w:rsidRPr="001E4A5C">
        <w:rPr>
          <w:rFonts w:eastAsia="Times New Roman"/>
          <w:sz w:val="24"/>
          <w:lang w:val="uk-UA"/>
        </w:rPr>
        <w:t>1.</w:t>
      </w:r>
      <w:r w:rsidR="00A16228" w:rsidRPr="001E4A5C">
        <w:rPr>
          <w:color w:val="000000"/>
          <w:sz w:val="24"/>
        </w:rPr>
        <w:t xml:space="preserve"> </w:t>
      </w:r>
      <w:r w:rsidR="00A16228" w:rsidRPr="001E4A5C">
        <w:rPr>
          <w:color w:val="000000"/>
          <w:sz w:val="24"/>
        </w:rPr>
        <w:t>Дуров О.В., Костюк Б.Д.,</w:t>
      </w:r>
      <w:r w:rsidR="00A16228" w:rsidRPr="001E4A5C">
        <w:rPr>
          <w:sz w:val="24"/>
        </w:rPr>
        <w:t xml:space="preserve"> Сидоренко Т.В., </w:t>
      </w:r>
      <w:proofErr w:type="spellStart"/>
      <w:r w:rsidR="00A16228" w:rsidRPr="001E4A5C">
        <w:rPr>
          <w:sz w:val="24"/>
        </w:rPr>
        <w:t>Полуянська</w:t>
      </w:r>
      <w:proofErr w:type="spellEnd"/>
      <w:r w:rsidR="00A16228" w:rsidRPr="001E4A5C">
        <w:rPr>
          <w:sz w:val="24"/>
        </w:rPr>
        <w:t xml:space="preserve"> В.В. </w:t>
      </w:r>
      <w:proofErr w:type="spellStart"/>
      <w:r w:rsidR="00A16228" w:rsidRPr="001E4A5C">
        <w:rPr>
          <w:sz w:val="24"/>
        </w:rPr>
        <w:t>Вплив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стехіометрії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діоксиду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цирконію</w:t>
      </w:r>
      <w:proofErr w:type="spellEnd"/>
      <w:r w:rsidR="00A16228" w:rsidRPr="001E4A5C">
        <w:rPr>
          <w:sz w:val="24"/>
        </w:rPr>
        <w:t xml:space="preserve"> на </w:t>
      </w:r>
      <w:proofErr w:type="spellStart"/>
      <w:r w:rsidR="00A16228" w:rsidRPr="001E4A5C">
        <w:rPr>
          <w:sz w:val="24"/>
        </w:rPr>
        <w:t>морфологію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нанесених</w:t>
      </w:r>
      <w:proofErr w:type="spellEnd"/>
      <w:r w:rsidR="00A16228" w:rsidRPr="001E4A5C">
        <w:rPr>
          <w:sz w:val="24"/>
        </w:rPr>
        <w:t xml:space="preserve"> на </w:t>
      </w:r>
      <w:proofErr w:type="spellStart"/>
      <w:r w:rsidR="00A16228" w:rsidRPr="001E4A5C">
        <w:rPr>
          <w:sz w:val="24"/>
        </w:rPr>
        <w:t>його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поверхню</w:t>
      </w:r>
      <w:proofErr w:type="spellEnd"/>
      <w:r w:rsidR="00A16228" w:rsidRPr="001E4A5C">
        <w:rPr>
          <w:sz w:val="24"/>
        </w:rPr>
        <w:t xml:space="preserve"> тонких </w:t>
      </w:r>
      <w:proofErr w:type="spellStart"/>
      <w:r w:rsidR="00A16228" w:rsidRPr="001E4A5C">
        <w:rPr>
          <w:sz w:val="24"/>
        </w:rPr>
        <w:t>металевих</w:t>
      </w:r>
      <w:proofErr w:type="spellEnd"/>
      <w:r w:rsidR="00A16228" w:rsidRPr="001E4A5C">
        <w:rPr>
          <w:sz w:val="24"/>
        </w:rPr>
        <w:t xml:space="preserve"> </w:t>
      </w:r>
      <w:proofErr w:type="spellStart"/>
      <w:proofErr w:type="gramStart"/>
      <w:r w:rsidR="00A16228" w:rsidRPr="001E4A5C">
        <w:rPr>
          <w:sz w:val="24"/>
        </w:rPr>
        <w:t>пл</w:t>
      </w:r>
      <w:proofErr w:type="gramEnd"/>
      <w:r w:rsidR="00A16228" w:rsidRPr="001E4A5C">
        <w:rPr>
          <w:sz w:val="24"/>
        </w:rPr>
        <w:t>івок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після</w:t>
      </w:r>
      <w:proofErr w:type="spellEnd"/>
      <w:r w:rsidR="00A16228" w:rsidRPr="001E4A5C">
        <w:rPr>
          <w:sz w:val="24"/>
        </w:rPr>
        <w:t xml:space="preserve"> </w:t>
      </w:r>
      <w:proofErr w:type="spellStart"/>
      <w:r w:rsidR="00A16228" w:rsidRPr="001E4A5C">
        <w:rPr>
          <w:sz w:val="24"/>
        </w:rPr>
        <w:t>відпалу</w:t>
      </w:r>
      <w:proofErr w:type="spellEnd"/>
      <w:r w:rsidR="00A16228" w:rsidRPr="001E4A5C">
        <w:rPr>
          <w:sz w:val="24"/>
        </w:rPr>
        <w:t xml:space="preserve"> у </w:t>
      </w:r>
      <w:proofErr w:type="spellStart"/>
      <w:r w:rsidR="00A16228" w:rsidRPr="001E4A5C">
        <w:rPr>
          <w:sz w:val="24"/>
        </w:rPr>
        <w:t>вакуумі</w:t>
      </w:r>
      <w:proofErr w:type="spellEnd"/>
      <w:r w:rsidR="00A16228" w:rsidRPr="001E4A5C">
        <w:rPr>
          <w:sz w:val="24"/>
        </w:rPr>
        <w:t>. Порошковая металлургия. – 2021. – Т. 60, № 3/4. – С. 88–94. Doi:10.1007/s11106-021-00228-y.</w:t>
      </w:r>
    </w:p>
    <w:p w:rsidR="00A16228" w:rsidRPr="001E4A5C" w:rsidRDefault="00A16228" w:rsidP="00254E60">
      <w:pPr>
        <w:pStyle w:val="a4"/>
        <w:tabs>
          <w:tab w:val="left" w:pos="709"/>
        </w:tabs>
        <w:ind w:left="0"/>
        <w:jc w:val="both"/>
        <w:rPr>
          <w:sz w:val="24"/>
        </w:rPr>
      </w:pPr>
      <w:r w:rsidRPr="001E4A5C">
        <w:rPr>
          <w:sz w:val="24"/>
        </w:rPr>
        <w:t xml:space="preserve">2.  </w:t>
      </w:r>
      <w:proofErr w:type="spellStart"/>
      <w:r w:rsidRPr="001E4A5C">
        <w:rPr>
          <w:sz w:val="24"/>
        </w:rPr>
        <w:t>Журавльов</w:t>
      </w:r>
      <w:proofErr w:type="spellEnd"/>
      <w:r w:rsidRPr="001E4A5C">
        <w:rPr>
          <w:sz w:val="24"/>
        </w:rPr>
        <w:t xml:space="preserve"> В.С., Сидоренко Т.В., Коваль О.Ю.</w:t>
      </w:r>
      <w:r w:rsidRPr="001E4A5C">
        <w:rPr>
          <w:bCs/>
          <w:sz w:val="24"/>
        </w:rPr>
        <w:t xml:space="preserve"> </w:t>
      </w:r>
      <w:proofErr w:type="spellStart"/>
      <w:r w:rsidRPr="001E4A5C">
        <w:rPr>
          <w:sz w:val="24"/>
        </w:rPr>
        <w:t>Вплив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легування</w:t>
      </w:r>
      <w:proofErr w:type="spellEnd"/>
      <w:r w:rsidRPr="001E4A5C">
        <w:rPr>
          <w:sz w:val="24"/>
        </w:rPr>
        <w:t xml:space="preserve"> припою ПCр72 </w:t>
      </w:r>
      <w:proofErr w:type="spellStart"/>
      <w:r w:rsidRPr="001E4A5C">
        <w:rPr>
          <w:sz w:val="24"/>
        </w:rPr>
        <w:t>нікелем</w:t>
      </w:r>
      <w:proofErr w:type="spellEnd"/>
      <w:r w:rsidRPr="001E4A5C">
        <w:rPr>
          <w:sz w:val="24"/>
        </w:rPr>
        <w:t xml:space="preserve">, оловом та </w:t>
      </w:r>
      <w:proofErr w:type="spellStart"/>
      <w:r w:rsidRPr="001E4A5C">
        <w:rPr>
          <w:sz w:val="24"/>
        </w:rPr>
        <w:t>індієм</w:t>
      </w:r>
      <w:proofErr w:type="spellEnd"/>
      <w:r w:rsidRPr="001E4A5C">
        <w:rPr>
          <w:sz w:val="24"/>
        </w:rPr>
        <w:t xml:space="preserve"> на </w:t>
      </w:r>
      <w:proofErr w:type="spellStart"/>
      <w:r w:rsidRPr="001E4A5C">
        <w:rPr>
          <w:sz w:val="24"/>
        </w:rPr>
        <w:t>капілярні</w:t>
      </w:r>
      <w:proofErr w:type="spellEnd"/>
      <w:r w:rsidRPr="001E4A5C">
        <w:rPr>
          <w:sz w:val="24"/>
        </w:rPr>
        <w:t xml:space="preserve"> та </w:t>
      </w:r>
      <w:proofErr w:type="spellStart"/>
      <w:r w:rsidRPr="001E4A5C">
        <w:rPr>
          <w:sz w:val="24"/>
        </w:rPr>
        <w:t>контактні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процеси</w:t>
      </w:r>
      <w:proofErr w:type="spellEnd"/>
      <w:r w:rsidRPr="001E4A5C">
        <w:rPr>
          <w:sz w:val="24"/>
        </w:rPr>
        <w:t xml:space="preserve"> при </w:t>
      </w:r>
      <w:proofErr w:type="spellStart"/>
      <w:r w:rsidRPr="001E4A5C">
        <w:rPr>
          <w:sz w:val="24"/>
        </w:rPr>
        <w:t>паянні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неметалічних</w:t>
      </w:r>
      <w:proofErr w:type="spellEnd"/>
      <w:r w:rsidRPr="001E4A5C">
        <w:rPr>
          <w:sz w:val="24"/>
        </w:rPr>
        <w:t xml:space="preserve"> </w:t>
      </w:r>
      <w:proofErr w:type="spellStart"/>
      <w:proofErr w:type="gramStart"/>
      <w:r w:rsidRPr="001E4A5C">
        <w:rPr>
          <w:sz w:val="24"/>
        </w:rPr>
        <w:t>матер</w:t>
      </w:r>
      <w:proofErr w:type="gramEnd"/>
      <w:r w:rsidRPr="001E4A5C">
        <w:rPr>
          <w:sz w:val="24"/>
        </w:rPr>
        <w:t>іалів</w:t>
      </w:r>
      <w:proofErr w:type="spellEnd"/>
      <w:r w:rsidRPr="001E4A5C">
        <w:rPr>
          <w:sz w:val="24"/>
        </w:rPr>
        <w:t xml:space="preserve"> на </w:t>
      </w:r>
      <w:proofErr w:type="spellStart"/>
      <w:r w:rsidRPr="001E4A5C">
        <w:rPr>
          <w:sz w:val="24"/>
        </w:rPr>
        <w:t>основі</w:t>
      </w:r>
      <w:proofErr w:type="spellEnd"/>
      <w:r w:rsidRPr="001E4A5C">
        <w:rPr>
          <w:sz w:val="24"/>
        </w:rPr>
        <w:t xml:space="preserve"> Al</w:t>
      </w:r>
      <w:r w:rsidRPr="001E4A5C">
        <w:rPr>
          <w:sz w:val="24"/>
          <w:vertAlign w:val="subscript"/>
        </w:rPr>
        <w:t>2</w:t>
      </w:r>
      <w:r w:rsidRPr="001E4A5C">
        <w:rPr>
          <w:sz w:val="24"/>
        </w:rPr>
        <w:t>O</w:t>
      </w:r>
      <w:r w:rsidRPr="001E4A5C">
        <w:rPr>
          <w:sz w:val="24"/>
          <w:vertAlign w:val="subscript"/>
        </w:rPr>
        <w:t>3</w:t>
      </w:r>
      <w:r w:rsidRPr="001E4A5C">
        <w:rPr>
          <w:sz w:val="24"/>
        </w:rPr>
        <w:t xml:space="preserve"> з титаном. Порошкова </w:t>
      </w:r>
      <w:proofErr w:type="spellStart"/>
      <w:r w:rsidRPr="001E4A5C">
        <w:rPr>
          <w:sz w:val="24"/>
        </w:rPr>
        <w:t>металургія</w:t>
      </w:r>
      <w:proofErr w:type="spellEnd"/>
      <w:r w:rsidRPr="001E4A5C">
        <w:rPr>
          <w:sz w:val="24"/>
        </w:rPr>
        <w:t xml:space="preserve">. – 2022. – № 5/6. – С.126–138. </w:t>
      </w:r>
    </w:p>
    <w:p w:rsidR="00A16228" w:rsidRPr="001E4A5C" w:rsidRDefault="00A16228" w:rsidP="00254E60">
      <w:pPr>
        <w:pStyle w:val="a4"/>
        <w:tabs>
          <w:tab w:val="left" w:pos="851"/>
        </w:tabs>
        <w:ind w:left="0"/>
        <w:jc w:val="both"/>
        <w:rPr>
          <w:sz w:val="24"/>
        </w:rPr>
      </w:pPr>
      <w:r w:rsidRPr="001E4A5C">
        <w:rPr>
          <w:sz w:val="24"/>
          <w:lang w:val="en-US"/>
        </w:rPr>
        <w:t xml:space="preserve">3.  </w:t>
      </w:r>
      <w:proofErr w:type="spellStart"/>
      <w:r w:rsidRPr="001E4A5C">
        <w:rPr>
          <w:sz w:val="24"/>
        </w:rPr>
        <w:t>Krasovskyy</w:t>
      </w:r>
      <w:proofErr w:type="spellEnd"/>
      <w:r w:rsidRPr="001E4A5C">
        <w:rPr>
          <w:sz w:val="24"/>
        </w:rPr>
        <w:t xml:space="preserve"> V.P.</w:t>
      </w:r>
      <w:proofErr w:type="gramStart"/>
      <w:r w:rsidRPr="001E4A5C">
        <w:rPr>
          <w:sz w:val="24"/>
        </w:rPr>
        <w:t xml:space="preserve">,  </w:t>
      </w:r>
      <w:proofErr w:type="spellStart"/>
      <w:r w:rsidRPr="001E4A5C">
        <w:rPr>
          <w:sz w:val="24"/>
        </w:rPr>
        <w:t>Shapiro</w:t>
      </w:r>
      <w:proofErr w:type="spellEnd"/>
      <w:proofErr w:type="gramEnd"/>
      <w:r w:rsidRPr="001E4A5C">
        <w:rPr>
          <w:sz w:val="24"/>
        </w:rPr>
        <w:t xml:space="preserve"> A.E. </w:t>
      </w:r>
      <w:proofErr w:type="spellStart"/>
      <w:r w:rsidRPr="001E4A5C">
        <w:rPr>
          <w:sz w:val="24"/>
        </w:rPr>
        <w:t>Wetting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and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soldering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of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superhard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materials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based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on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dense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boron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nitride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polymorphs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with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solder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melts</w:t>
      </w:r>
      <w:proofErr w:type="spellEnd"/>
      <w:r w:rsidRPr="001E4A5C">
        <w:rPr>
          <w:sz w:val="24"/>
        </w:rPr>
        <w:t xml:space="preserve">. </w:t>
      </w:r>
      <w:r w:rsidRPr="001E4A5C">
        <w:rPr>
          <w:sz w:val="24"/>
          <w:lang w:val="en-GB"/>
        </w:rPr>
        <w:t xml:space="preserve">J. </w:t>
      </w:r>
      <w:proofErr w:type="spellStart"/>
      <w:r w:rsidRPr="001E4A5C">
        <w:rPr>
          <w:sz w:val="24"/>
          <w:lang w:val="en-GB"/>
        </w:rPr>
        <w:t>Superhard</w:t>
      </w:r>
      <w:proofErr w:type="spellEnd"/>
      <w:r w:rsidRPr="001E4A5C">
        <w:rPr>
          <w:sz w:val="24"/>
          <w:lang w:val="en-GB"/>
        </w:rPr>
        <w:t xml:space="preserve"> Materials. – 2023. – Vol. 45, No. 2. – P. 93–102.</w:t>
      </w:r>
      <w:r w:rsidRPr="001E4A5C">
        <w:rPr>
          <w:bCs/>
          <w:color w:val="666666"/>
          <w:sz w:val="24"/>
          <w:lang w:val="en-GB" w:eastAsia="uk-UA"/>
        </w:rPr>
        <w:t xml:space="preserve"> </w:t>
      </w:r>
      <w:proofErr w:type="spellStart"/>
      <w:r w:rsidRPr="001E4A5C">
        <w:rPr>
          <w:bCs/>
          <w:color w:val="666666"/>
          <w:sz w:val="24"/>
          <w:lang w:eastAsia="uk-UA"/>
        </w:rPr>
        <w:t>Doi</w:t>
      </w:r>
      <w:proofErr w:type="spellEnd"/>
      <w:r w:rsidRPr="001E4A5C">
        <w:rPr>
          <w:bCs/>
          <w:color w:val="666666"/>
          <w:sz w:val="24"/>
          <w:lang w:eastAsia="uk-UA"/>
        </w:rPr>
        <w:t xml:space="preserve">: </w:t>
      </w:r>
      <w:r w:rsidRPr="001E4A5C">
        <w:rPr>
          <w:color w:val="222222"/>
          <w:sz w:val="24"/>
          <w:lang w:eastAsia="uk-UA"/>
        </w:rPr>
        <w:t>10.3103/S1063457623020053</w:t>
      </w:r>
    </w:p>
    <w:p w:rsidR="00A16228" w:rsidRPr="001E4A5C" w:rsidRDefault="00A16228" w:rsidP="00254E60">
      <w:pPr>
        <w:pStyle w:val="a4"/>
        <w:tabs>
          <w:tab w:val="left" w:pos="709"/>
        </w:tabs>
        <w:ind w:left="0"/>
        <w:jc w:val="both"/>
        <w:rPr>
          <w:sz w:val="24"/>
        </w:rPr>
      </w:pPr>
      <w:r w:rsidRPr="001E4A5C">
        <w:rPr>
          <w:color w:val="0D0D0D"/>
          <w:sz w:val="24"/>
          <w:shd w:val="clear" w:color="auto" w:fill="FFFFFF"/>
          <w:lang w:val="en-GB"/>
        </w:rPr>
        <w:t xml:space="preserve">4. </w:t>
      </w:r>
      <w:proofErr w:type="spellStart"/>
      <w:r w:rsidRPr="001E4A5C">
        <w:rPr>
          <w:color w:val="0D0D0D"/>
          <w:sz w:val="24"/>
          <w:shd w:val="clear" w:color="auto" w:fill="FFFFFF"/>
          <w:lang w:val="en-GB"/>
        </w:rPr>
        <w:t>Umansky</w:t>
      </w:r>
      <w:proofErr w:type="spellEnd"/>
      <w:r w:rsidRPr="001E4A5C">
        <w:rPr>
          <w:color w:val="0D0D0D"/>
          <w:sz w:val="24"/>
          <w:shd w:val="clear" w:color="auto" w:fill="FFFFFF"/>
          <w:lang w:val="en-GB"/>
        </w:rPr>
        <w:t xml:space="preserve"> V</w:t>
      </w:r>
      <w:r w:rsidRPr="001E4A5C">
        <w:rPr>
          <w:color w:val="0D0D0D"/>
          <w:sz w:val="24"/>
          <w:shd w:val="clear" w:color="auto" w:fill="FFFFFF"/>
        </w:rPr>
        <w:t>.</w:t>
      </w:r>
      <w:r w:rsidRPr="001E4A5C">
        <w:rPr>
          <w:color w:val="0D0D0D"/>
          <w:sz w:val="24"/>
          <w:shd w:val="clear" w:color="auto" w:fill="FFFFFF"/>
          <w:lang w:val="en-GB"/>
        </w:rPr>
        <w:t>P</w:t>
      </w:r>
      <w:r w:rsidRPr="001E4A5C">
        <w:rPr>
          <w:color w:val="0D0D0D"/>
          <w:sz w:val="24"/>
          <w:shd w:val="clear" w:color="auto" w:fill="FFFFFF"/>
        </w:rPr>
        <w:t xml:space="preserve">., </w:t>
      </w:r>
      <w:proofErr w:type="spellStart"/>
      <w:r w:rsidRPr="001E4A5C">
        <w:rPr>
          <w:color w:val="0D0D0D"/>
          <w:sz w:val="24"/>
          <w:shd w:val="clear" w:color="auto" w:fill="FFFFFF"/>
          <w:lang w:val="en-GB"/>
        </w:rPr>
        <w:t>Krasovsky</w:t>
      </w:r>
      <w:proofErr w:type="spellEnd"/>
      <w:r w:rsidRPr="001E4A5C">
        <w:rPr>
          <w:color w:val="0D0D0D"/>
          <w:sz w:val="24"/>
          <w:shd w:val="clear" w:color="auto" w:fill="FFFFFF"/>
          <w:lang w:val="en-GB"/>
        </w:rPr>
        <w:t xml:space="preserve"> V</w:t>
      </w:r>
      <w:r w:rsidRPr="001E4A5C">
        <w:rPr>
          <w:color w:val="0D0D0D"/>
          <w:sz w:val="24"/>
          <w:shd w:val="clear" w:color="auto" w:fill="FFFFFF"/>
        </w:rPr>
        <w:t>.</w:t>
      </w:r>
      <w:r w:rsidRPr="001E4A5C">
        <w:rPr>
          <w:color w:val="0D0D0D"/>
          <w:sz w:val="24"/>
          <w:shd w:val="clear" w:color="auto" w:fill="FFFFFF"/>
          <w:lang w:val="en-GB"/>
        </w:rPr>
        <w:t>P</w:t>
      </w:r>
      <w:r w:rsidRPr="001E4A5C">
        <w:rPr>
          <w:color w:val="0D0D0D"/>
          <w:sz w:val="24"/>
          <w:shd w:val="clear" w:color="auto" w:fill="FFFFFF"/>
        </w:rPr>
        <w:t>.</w:t>
      </w:r>
      <w:r w:rsidRPr="001E4A5C">
        <w:rPr>
          <w:color w:val="0D0D0D"/>
          <w:sz w:val="24"/>
          <w:shd w:val="clear" w:color="auto" w:fill="FFFFFF"/>
          <w:lang w:val="en-US"/>
        </w:rPr>
        <w:t xml:space="preserve">, </w:t>
      </w:r>
      <w:proofErr w:type="spellStart"/>
      <w:r w:rsidRPr="001E4A5C">
        <w:rPr>
          <w:color w:val="0D0D0D"/>
          <w:sz w:val="24"/>
          <w:shd w:val="clear" w:color="auto" w:fill="FFFFFF"/>
          <w:lang w:val="en-GB"/>
        </w:rPr>
        <w:t>Bashchenko</w:t>
      </w:r>
      <w:proofErr w:type="spellEnd"/>
      <w:r w:rsidRPr="001E4A5C">
        <w:rPr>
          <w:color w:val="0D0D0D"/>
          <w:sz w:val="24"/>
          <w:shd w:val="clear" w:color="auto" w:fill="FFFFFF"/>
          <w:lang w:val="en-GB"/>
        </w:rPr>
        <w:t xml:space="preserve"> O</w:t>
      </w:r>
      <w:r w:rsidRPr="001E4A5C">
        <w:rPr>
          <w:color w:val="0D0D0D"/>
          <w:sz w:val="24"/>
          <w:shd w:val="clear" w:color="auto" w:fill="FFFFFF"/>
        </w:rPr>
        <w:t>.</w:t>
      </w:r>
      <w:r w:rsidRPr="001E4A5C">
        <w:rPr>
          <w:color w:val="0D0D0D"/>
          <w:sz w:val="24"/>
          <w:shd w:val="clear" w:color="auto" w:fill="FFFFFF"/>
          <w:lang w:val="en-GB"/>
        </w:rPr>
        <w:t>A</w:t>
      </w:r>
      <w:r w:rsidRPr="001E4A5C">
        <w:rPr>
          <w:color w:val="0D0D0D"/>
          <w:sz w:val="24"/>
          <w:shd w:val="clear" w:color="auto" w:fill="FFFFFF"/>
        </w:rPr>
        <w:t>.</w:t>
      </w:r>
      <w:r w:rsidRPr="001E4A5C">
        <w:rPr>
          <w:color w:val="0D0D0D"/>
          <w:sz w:val="24"/>
          <w:shd w:val="clear" w:color="auto" w:fill="FFFFFF"/>
          <w:lang w:val="en-US"/>
        </w:rPr>
        <w:t xml:space="preserve"> The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influence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of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proofErr w:type="spellStart"/>
      <w:r w:rsidRPr="001E4A5C">
        <w:rPr>
          <w:color w:val="0D0D0D"/>
          <w:sz w:val="24"/>
          <w:shd w:val="clear" w:color="auto" w:fill="FFFFFF"/>
          <w:lang w:val="en-US"/>
        </w:rPr>
        <w:t>ultradispersed</w:t>
      </w:r>
      <w:proofErr w:type="spellEnd"/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diamond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powder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and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tin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added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to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the</w:t>
      </w:r>
      <w:r w:rsidRPr="001E4A5C">
        <w:rPr>
          <w:color w:val="0D0D0D"/>
          <w:sz w:val="24"/>
          <w:shd w:val="clear" w:color="auto" w:fill="FFFFFF"/>
          <w:lang w:val="en-GB"/>
        </w:rPr>
        <w:t xml:space="preserve"> </w:t>
      </w:r>
      <w:r w:rsidRPr="001E4A5C">
        <w:rPr>
          <w:color w:val="0D0D0D"/>
          <w:sz w:val="24"/>
          <w:shd w:val="clear" w:color="auto" w:fill="FFFFFF"/>
          <w:lang w:val="en-US"/>
        </w:rPr>
        <w:t>matrix of diamond tubular drills on their performance character-</w:t>
      </w:r>
      <w:proofErr w:type="spellStart"/>
      <w:r w:rsidRPr="001E4A5C">
        <w:rPr>
          <w:color w:val="0D0D0D"/>
          <w:sz w:val="24"/>
          <w:shd w:val="clear" w:color="auto" w:fill="FFFFFF"/>
          <w:lang w:val="en-US"/>
        </w:rPr>
        <w:t>ristics</w:t>
      </w:r>
      <w:proofErr w:type="spellEnd"/>
      <w:r w:rsidRPr="001E4A5C">
        <w:rPr>
          <w:color w:val="0D0D0D"/>
          <w:sz w:val="24"/>
          <w:shd w:val="clear" w:color="auto" w:fill="FFFFFF"/>
          <w:lang w:val="en-US"/>
        </w:rPr>
        <w:t xml:space="preserve"> for drilling porcelain, granite, and abrasive stone.  </w:t>
      </w:r>
      <w:r w:rsidRPr="001E4A5C">
        <w:rPr>
          <w:iCs/>
          <w:color w:val="0D0D0D"/>
          <w:sz w:val="24"/>
          <w:shd w:val="clear" w:color="auto" w:fill="FFFFFF"/>
          <w:lang w:val="en-GB"/>
        </w:rPr>
        <w:t xml:space="preserve">Powder </w:t>
      </w:r>
      <w:proofErr w:type="spellStart"/>
      <w:r w:rsidRPr="001E4A5C">
        <w:rPr>
          <w:iCs/>
          <w:color w:val="0D0D0D"/>
          <w:sz w:val="24"/>
          <w:shd w:val="clear" w:color="auto" w:fill="FFFFFF"/>
          <w:lang w:val="en-GB"/>
        </w:rPr>
        <w:t>Metall</w:t>
      </w:r>
      <w:proofErr w:type="spellEnd"/>
      <w:r w:rsidRPr="001E4A5C">
        <w:rPr>
          <w:iCs/>
          <w:color w:val="0D0D0D"/>
          <w:sz w:val="24"/>
          <w:shd w:val="clear" w:color="auto" w:fill="FFFFFF"/>
          <w:lang w:val="en-GB"/>
        </w:rPr>
        <w:t xml:space="preserve"> Met Ceram</w:t>
      </w:r>
      <w:proofErr w:type="gramStart"/>
      <w:r w:rsidRPr="001E4A5C">
        <w:rPr>
          <w:iCs/>
          <w:color w:val="0D0D0D"/>
          <w:sz w:val="24"/>
          <w:shd w:val="clear" w:color="auto" w:fill="FFFFFF"/>
          <w:lang w:val="en-GB"/>
        </w:rPr>
        <w:t>.–</w:t>
      </w:r>
      <w:proofErr w:type="gramEnd"/>
      <w:r w:rsidRPr="001E4A5C">
        <w:rPr>
          <w:color w:val="0D0D0D"/>
          <w:sz w:val="24"/>
          <w:shd w:val="clear" w:color="auto" w:fill="FFFFFF"/>
          <w:lang w:val="en-GB"/>
        </w:rPr>
        <w:t> </w:t>
      </w:r>
      <w:r w:rsidRPr="001E4A5C">
        <w:rPr>
          <w:color w:val="0D0D0D"/>
          <w:sz w:val="24"/>
          <w:shd w:val="clear" w:color="auto" w:fill="FFFFFF"/>
        </w:rPr>
        <w:t>2023</w:t>
      </w:r>
      <w:r w:rsidRPr="001E4A5C">
        <w:rPr>
          <w:color w:val="0D0D0D"/>
          <w:sz w:val="24"/>
          <w:shd w:val="clear" w:color="auto" w:fill="FFFFFF"/>
          <w:lang w:val="en-US"/>
        </w:rPr>
        <w:t xml:space="preserve">. – </w:t>
      </w:r>
      <w:proofErr w:type="spellStart"/>
      <w:r w:rsidRPr="001E4A5C">
        <w:rPr>
          <w:color w:val="0D0D0D"/>
          <w:sz w:val="24"/>
          <w:shd w:val="clear" w:color="auto" w:fill="FFFFFF"/>
          <w:lang w:val="en-GB"/>
        </w:rPr>
        <w:t>Vol</w:t>
      </w:r>
      <w:proofErr w:type="spellEnd"/>
      <w:r w:rsidRPr="001E4A5C">
        <w:rPr>
          <w:color w:val="0D0D0D"/>
          <w:sz w:val="24"/>
          <w:shd w:val="clear" w:color="auto" w:fill="FFFFFF"/>
        </w:rPr>
        <w:t xml:space="preserve">. </w:t>
      </w:r>
      <w:r w:rsidRPr="001E4A5C">
        <w:rPr>
          <w:bCs/>
          <w:color w:val="0D0D0D"/>
          <w:sz w:val="24"/>
          <w:shd w:val="clear" w:color="auto" w:fill="FFFFFF"/>
        </w:rPr>
        <w:t>61</w:t>
      </w:r>
      <w:r w:rsidRPr="001E4A5C">
        <w:rPr>
          <w:color w:val="0D0D0D"/>
          <w:sz w:val="24"/>
          <w:shd w:val="clear" w:color="auto" w:fill="FFFFFF"/>
          <w:lang w:val="en-US"/>
        </w:rPr>
        <w:t xml:space="preserve">. </w:t>
      </w:r>
      <w:proofErr w:type="gramStart"/>
      <w:r w:rsidRPr="001E4A5C">
        <w:rPr>
          <w:color w:val="0D0D0D"/>
          <w:sz w:val="24"/>
          <w:shd w:val="clear" w:color="auto" w:fill="FFFFFF"/>
          <w:lang w:val="en-US"/>
        </w:rPr>
        <w:t>–</w:t>
      </w:r>
      <w:r w:rsidRPr="001E4A5C">
        <w:rPr>
          <w:color w:val="0D0D0D"/>
          <w:sz w:val="24"/>
          <w:shd w:val="clear" w:color="auto" w:fill="FFFFFF"/>
        </w:rPr>
        <w:t xml:space="preserve"> Р.766–772</w:t>
      </w:r>
      <w:r w:rsidRPr="001E4A5C">
        <w:rPr>
          <w:color w:val="0D0D0D"/>
          <w:sz w:val="24"/>
          <w:shd w:val="clear" w:color="auto" w:fill="FFFFFF"/>
          <w:lang w:val="en-US"/>
        </w:rPr>
        <w:t>.</w:t>
      </w:r>
      <w:proofErr w:type="gramEnd"/>
      <w:r w:rsidRPr="001E4A5C">
        <w:rPr>
          <w:color w:val="0D0D0D"/>
          <w:sz w:val="24"/>
          <w:shd w:val="clear" w:color="auto" w:fill="FFFFFF"/>
          <w:lang w:val="en-GB"/>
        </w:rPr>
        <w:t xml:space="preserve"> doi.org/10.1007/s11106-023-00363-8.</w:t>
      </w:r>
    </w:p>
    <w:p w:rsidR="00A16228" w:rsidRPr="001E4A5C" w:rsidRDefault="00A16228" w:rsidP="00254E60">
      <w:pPr>
        <w:pStyle w:val="a4"/>
        <w:tabs>
          <w:tab w:val="left" w:pos="709"/>
        </w:tabs>
        <w:ind w:left="0"/>
        <w:jc w:val="both"/>
        <w:rPr>
          <w:sz w:val="24"/>
          <w:lang w:val="en-US"/>
        </w:rPr>
      </w:pPr>
      <w:r w:rsidRPr="001E4A5C">
        <w:rPr>
          <w:sz w:val="24"/>
        </w:rPr>
        <w:t xml:space="preserve">5. </w:t>
      </w:r>
      <w:proofErr w:type="spellStart"/>
      <w:r w:rsidRPr="001E4A5C">
        <w:rPr>
          <w:sz w:val="24"/>
        </w:rPr>
        <w:t>Stetsyuk</w:t>
      </w:r>
      <w:proofErr w:type="spellEnd"/>
      <w:r w:rsidRPr="001E4A5C">
        <w:rPr>
          <w:sz w:val="24"/>
        </w:rPr>
        <w:t xml:space="preserve"> T.V., </w:t>
      </w:r>
      <w:proofErr w:type="spellStart"/>
      <w:r w:rsidRPr="001E4A5C">
        <w:rPr>
          <w:sz w:val="24"/>
        </w:rPr>
        <w:t>Gab</w:t>
      </w:r>
      <w:proofErr w:type="spellEnd"/>
      <w:r w:rsidRPr="001E4A5C">
        <w:rPr>
          <w:sz w:val="24"/>
        </w:rPr>
        <w:t xml:space="preserve"> I.I., </w:t>
      </w:r>
      <w:proofErr w:type="spellStart"/>
      <w:r w:rsidRPr="001E4A5C">
        <w:rPr>
          <w:sz w:val="24"/>
        </w:rPr>
        <w:t>Fesenko</w:t>
      </w:r>
      <w:proofErr w:type="spellEnd"/>
      <w:r w:rsidRPr="001E4A5C">
        <w:rPr>
          <w:sz w:val="24"/>
        </w:rPr>
        <w:t xml:space="preserve"> O.M. (</w:t>
      </w:r>
      <w:proofErr w:type="spellStart"/>
      <w:r w:rsidRPr="001E4A5C">
        <w:rPr>
          <w:sz w:val="24"/>
        </w:rPr>
        <w:t>Інс</w:t>
      </w:r>
      <w:proofErr w:type="spellEnd"/>
      <w:r w:rsidRPr="001E4A5C">
        <w:rPr>
          <w:sz w:val="24"/>
        </w:rPr>
        <w:t xml:space="preserve">-тут </w:t>
      </w:r>
      <w:proofErr w:type="spellStart"/>
      <w:r w:rsidRPr="001E4A5C">
        <w:rPr>
          <w:sz w:val="24"/>
        </w:rPr>
        <w:t>фізики</w:t>
      </w:r>
      <w:proofErr w:type="spellEnd"/>
      <w:r w:rsidRPr="001E4A5C">
        <w:rPr>
          <w:sz w:val="24"/>
        </w:rPr>
        <w:t xml:space="preserve"> НАНУ), </w:t>
      </w:r>
      <w:proofErr w:type="spellStart"/>
      <w:r w:rsidRPr="001E4A5C">
        <w:rPr>
          <w:sz w:val="24"/>
        </w:rPr>
        <w:t>Shakhnin</w:t>
      </w:r>
      <w:proofErr w:type="spellEnd"/>
      <w:r w:rsidRPr="001E4A5C">
        <w:rPr>
          <w:sz w:val="24"/>
        </w:rPr>
        <w:t xml:space="preserve"> D.B. </w:t>
      </w:r>
      <w:proofErr w:type="spellStart"/>
      <w:proofErr w:type="gramStart"/>
      <w:r w:rsidRPr="001E4A5C">
        <w:rPr>
          <w:sz w:val="24"/>
        </w:rPr>
        <w:t>Університет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Україна</w:t>
      </w:r>
      <w:proofErr w:type="spellEnd"/>
      <w:r w:rsidRPr="001E4A5C">
        <w:rPr>
          <w:sz w:val="24"/>
        </w:rPr>
        <w:t>).</w:t>
      </w:r>
      <w:proofErr w:type="gramEnd"/>
      <w:r w:rsidRPr="001E4A5C">
        <w:rPr>
          <w:sz w:val="24"/>
        </w:rPr>
        <w:t xml:space="preserve"> </w:t>
      </w:r>
      <w:r w:rsidRPr="001E4A5C">
        <w:rPr>
          <w:color w:val="000000"/>
          <w:spacing w:val="2"/>
          <w:sz w:val="24"/>
          <w:lang w:val="en"/>
        </w:rPr>
        <w:t>Dispersion Kinetics of Thin Double Hafnium-Copper Films Deposited onto Oxide Ceramic Materials and Annealed in Vacuum</w:t>
      </w:r>
      <w:r w:rsidRPr="001E4A5C">
        <w:rPr>
          <w:color w:val="000000"/>
          <w:spacing w:val="2"/>
          <w:sz w:val="24"/>
        </w:rPr>
        <w:t>.</w:t>
      </w:r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Nanomaterials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and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Nano</w:t>
      </w:r>
      <w:proofErr w:type="gramStart"/>
      <w:r w:rsidRPr="001E4A5C">
        <w:rPr>
          <w:sz w:val="24"/>
        </w:rPr>
        <w:t>с</w:t>
      </w:r>
      <w:proofErr w:type="gramEnd"/>
      <w:r w:rsidRPr="001E4A5C">
        <w:rPr>
          <w:sz w:val="24"/>
        </w:rPr>
        <w:t>omposites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Nano-structure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Surfaces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and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Their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Applications</w:t>
      </w:r>
      <w:proofErr w:type="spellEnd"/>
      <w:r w:rsidRPr="001E4A5C">
        <w:rPr>
          <w:sz w:val="24"/>
        </w:rPr>
        <w:t xml:space="preserve"> / </w:t>
      </w:r>
      <w:proofErr w:type="spellStart"/>
      <w:r w:rsidRPr="001E4A5C">
        <w:rPr>
          <w:sz w:val="24"/>
        </w:rPr>
        <w:t>O.Fesenko</w:t>
      </w:r>
      <w:proofErr w:type="spellEnd"/>
      <w:r w:rsidRPr="001E4A5C">
        <w:rPr>
          <w:sz w:val="24"/>
        </w:rPr>
        <w:t xml:space="preserve">, </w:t>
      </w:r>
      <w:proofErr w:type="spellStart"/>
      <w:r w:rsidRPr="001E4A5C">
        <w:rPr>
          <w:sz w:val="24"/>
        </w:rPr>
        <w:t>L.Yatsenko</w:t>
      </w:r>
      <w:proofErr w:type="spellEnd"/>
      <w:r w:rsidRPr="001E4A5C">
        <w:rPr>
          <w:sz w:val="24"/>
        </w:rPr>
        <w:t xml:space="preserve"> (</w:t>
      </w:r>
      <w:proofErr w:type="spellStart"/>
      <w:r w:rsidRPr="001E4A5C">
        <w:rPr>
          <w:sz w:val="24"/>
        </w:rPr>
        <w:t>eds</w:t>
      </w:r>
      <w:proofErr w:type="spellEnd"/>
      <w:r w:rsidRPr="001E4A5C">
        <w:rPr>
          <w:sz w:val="24"/>
        </w:rPr>
        <w:t xml:space="preserve">) / </w:t>
      </w:r>
      <w:proofErr w:type="spellStart"/>
      <w:r w:rsidRPr="001E4A5C">
        <w:rPr>
          <w:sz w:val="24"/>
        </w:rPr>
        <w:t>Springer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Nature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Swizeland</w:t>
      </w:r>
      <w:proofErr w:type="spellEnd"/>
      <w:r w:rsidRPr="001E4A5C">
        <w:rPr>
          <w:sz w:val="24"/>
        </w:rPr>
        <w:t xml:space="preserve"> AG 2023, 635 p. </w:t>
      </w:r>
      <w:proofErr w:type="spellStart"/>
      <w:r w:rsidRPr="001E4A5C">
        <w:rPr>
          <w:sz w:val="24"/>
        </w:rPr>
        <w:t>Springer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Proceedings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in</w:t>
      </w:r>
      <w:proofErr w:type="spellEnd"/>
      <w:r w:rsidRPr="001E4A5C">
        <w:rPr>
          <w:sz w:val="24"/>
        </w:rPr>
        <w:t xml:space="preserve"> </w:t>
      </w:r>
      <w:proofErr w:type="spellStart"/>
      <w:r w:rsidRPr="001E4A5C">
        <w:rPr>
          <w:sz w:val="24"/>
        </w:rPr>
        <w:t>Physics</w:t>
      </w:r>
      <w:proofErr w:type="spellEnd"/>
      <w:r w:rsidRPr="001E4A5C">
        <w:rPr>
          <w:sz w:val="24"/>
        </w:rPr>
        <w:t xml:space="preserve">, v. 279, </w:t>
      </w:r>
      <w:r w:rsidRPr="001E4A5C">
        <w:rPr>
          <w:sz w:val="24"/>
          <w:lang w:val="en-US"/>
        </w:rPr>
        <w:t>P</w:t>
      </w:r>
      <w:r w:rsidRPr="001E4A5C">
        <w:rPr>
          <w:sz w:val="24"/>
        </w:rPr>
        <w:t>. 399</w:t>
      </w:r>
      <w:r w:rsidRPr="001E4A5C">
        <w:rPr>
          <w:sz w:val="24"/>
          <w:lang w:val="en-US"/>
        </w:rPr>
        <w:t>–</w:t>
      </w:r>
      <w:r w:rsidRPr="001E4A5C">
        <w:rPr>
          <w:sz w:val="24"/>
        </w:rPr>
        <w:t>407.</w:t>
      </w:r>
    </w:p>
    <w:p w:rsidR="00A16228" w:rsidRPr="001E4A5C" w:rsidRDefault="00A16228" w:rsidP="00254E60">
      <w:pPr>
        <w:pStyle w:val="a4"/>
        <w:tabs>
          <w:tab w:val="left" w:pos="709"/>
        </w:tabs>
        <w:spacing w:after="120"/>
        <w:ind w:left="0"/>
        <w:jc w:val="both"/>
        <w:rPr>
          <w:iCs/>
          <w:sz w:val="24"/>
          <w:lang w:val="en-US"/>
        </w:rPr>
      </w:pPr>
      <w:proofErr w:type="spellStart"/>
      <w:r w:rsidRPr="001E4A5C">
        <w:rPr>
          <w:iCs/>
          <w:sz w:val="24"/>
        </w:rPr>
        <w:t>Всього</w:t>
      </w:r>
      <w:proofErr w:type="spellEnd"/>
      <w:r w:rsidRPr="001E4A5C">
        <w:rPr>
          <w:iCs/>
          <w:sz w:val="24"/>
        </w:rPr>
        <w:t xml:space="preserve">: статей – </w:t>
      </w:r>
      <w:r w:rsidRPr="001E4A5C">
        <w:rPr>
          <w:iCs/>
          <w:sz w:val="24"/>
          <w:lang w:val="en-US"/>
        </w:rPr>
        <w:t>3</w:t>
      </w:r>
      <w:r w:rsidRPr="001E4A5C">
        <w:rPr>
          <w:iCs/>
          <w:sz w:val="24"/>
        </w:rPr>
        <w:t>5, тез – 34.</w:t>
      </w:r>
    </w:p>
    <w:p w:rsidR="00500905" w:rsidRPr="001E4A5C" w:rsidRDefault="00500905" w:rsidP="00254E60">
      <w:pPr>
        <w:spacing w:line="360" w:lineRule="auto"/>
        <w:rPr>
          <w:sz w:val="24"/>
          <w:szCs w:val="2"/>
        </w:rPr>
      </w:pPr>
    </w:p>
    <w:p w:rsidR="00500905" w:rsidRPr="001E4A5C" w:rsidRDefault="00500905" w:rsidP="00254E60">
      <w:pPr>
        <w:rPr>
          <w:sz w:val="24"/>
          <w:lang w:val="uk-UA"/>
        </w:rPr>
      </w:pPr>
    </w:p>
    <w:p w:rsidR="00500905" w:rsidRPr="001E4A5C" w:rsidRDefault="00500905" w:rsidP="00254E60">
      <w:pPr>
        <w:spacing w:line="360" w:lineRule="auto"/>
        <w:rPr>
          <w:sz w:val="24"/>
        </w:rPr>
      </w:pPr>
    </w:p>
    <w:p w:rsidR="00500905" w:rsidRPr="001E4A5C" w:rsidRDefault="00500905" w:rsidP="00254E60">
      <w:pPr>
        <w:shd w:val="clear" w:color="auto" w:fill="FFFFFF"/>
        <w:spacing w:before="10" w:line="480" w:lineRule="exact"/>
        <w:rPr>
          <w:sz w:val="24"/>
          <w:szCs w:val="28"/>
        </w:rPr>
      </w:pPr>
    </w:p>
    <w:p w:rsidR="00500905" w:rsidRPr="001E4A5C" w:rsidRDefault="00500905" w:rsidP="00500905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1E4A5C" w:rsidRDefault="00FB5198">
      <w:pPr>
        <w:rPr>
          <w:sz w:val="24"/>
        </w:rPr>
      </w:pPr>
    </w:p>
    <w:sectPr w:rsidR="00FB5198" w:rsidRPr="001E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1E4A5C"/>
    <w:rsid w:val="00254E60"/>
    <w:rsid w:val="00433FAD"/>
    <w:rsid w:val="00500905"/>
    <w:rsid w:val="005272B5"/>
    <w:rsid w:val="007D582A"/>
    <w:rsid w:val="00934A4B"/>
    <w:rsid w:val="009C6914"/>
    <w:rsid w:val="00A07558"/>
    <w:rsid w:val="00A16228"/>
    <w:rsid w:val="00A822F5"/>
    <w:rsid w:val="00B622C6"/>
    <w:rsid w:val="00C7403E"/>
    <w:rsid w:val="00D2340F"/>
    <w:rsid w:val="00DA1780"/>
    <w:rsid w:val="00E271BE"/>
    <w:rsid w:val="00F2197E"/>
    <w:rsid w:val="00FB5198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5009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00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009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DA178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DA1780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A17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DA1780"/>
    <w:rPr>
      <w:rFonts w:ascii="Times New Roman" w:hAnsi="Times New Roman" w:cs="Times New Roman" w:hint="default"/>
    </w:rPr>
  </w:style>
  <w:style w:type="paragraph" w:styleId="3">
    <w:name w:val="Body Text 3"/>
    <w:basedOn w:val="a"/>
    <w:link w:val="30"/>
    <w:uiPriority w:val="99"/>
    <w:semiHidden/>
    <w:unhideWhenUsed/>
    <w:rsid w:val="00D234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340F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xfmc1">
    <w:name w:val="xfmc1"/>
    <w:basedOn w:val="a"/>
    <w:rsid w:val="00D23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2iqfc">
    <w:name w:val="y2iqfc"/>
    <w:basedOn w:val="a0"/>
    <w:rsid w:val="00D2340F"/>
  </w:style>
  <w:style w:type="character" w:customStyle="1" w:styleId="author">
    <w:name w:val="author"/>
    <w:basedOn w:val="a0"/>
    <w:rsid w:val="00A0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5009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500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009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DA178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DA1780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DA17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DA1780"/>
    <w:rPr>
      <w:rFonts w:ascii="Times New Roman" w:hAnsi="Times New Roman" w:cs="Times New Roman" w:hint="default"/>
    </w:rPr>
  </w:style>
  <w:style w:type="paragraph" w:styleId="3">
    <w:name w:val="Body Text 3"/>
    <w:basedOn w:val="a"/>
    <w:link w:val="30"/>
    <w:uiPriority w:val="99"/>
    <w:semiHidden/>
    <w:unhideWhenUsed/>
    <w:rsid w:val="00D234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340F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xfmc1">
    <w:name w:val="xfmc1"/>
    <w:basedOn w:val="a"/>
    <w:rsid w:val="00D23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2iqfc">
    <w:name w:val="y2iqfc"/>
    <w:basedOn w:val="a0"/>
    <w:rsid w:val="00D2340F"/>
  </w:style>
  <w:style w:type="character" w:customStyle="1" w:styleId="author">
    <w:name w:val="author"/>
    <w:basedOn w:val="a0"/>
    <w:rsid w:val="00A0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2024-01-22T07:03:00Z</dcterms:created>
  <dcterms:modified xsi:type="dcterms:W3CDTF">2024-01-22T11:33:00Z</dcterms:modified>
</cp:coreProperties>
</file>