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17" w:rsidRPr="0076154D" w:rsidRDefault="009A53D7" w:rsidP="00E3772C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76154D">
        <w:rPr>
          <w:b/>
          <w:sz w:val="28"/>
          <w:szCs w:val="28"/>
          <w:lang w:val="uk-UA"/>
        </w:rPr>
        <w:t xml:space="preserve">Звіт про науково-дослідну роботу: „ </w:t>
      </w:r>
      <w:r w:rsidR="004A398E" w:rsidRPr="0076154D">
        <w:rPr>
          <w:b/>
          <w:sz w:val="28"/>
          <w:szCs w:val="28"/>
          <w:lang w:val="uk-UA"/>
        </w:rPr>
        <w:t>Розробка та вдосконалення методів дослідження матеріалів ракетно-космічної техніки та синтезу</w:t>
      </w:r>
    </w:p>
    <w:p w:rsidR="009A53D7" w:rsidRPr="0076154D" w:rsidRDefault="00015017" w:rsidP="00E3772C">
      <w:pPr>
        <w:spacing w:line="276" w:lineRule="auto"/>
        <w:jc w:val="both"/>
        <w:rPr>
          <w:b/>
          <w:sz w:val="28"/>
          <w:szCs w:val="28"/>
        </w:rPr>
      </w:pPr>
      <w:proofErr w:type="spellStart"/>
      <w:r w:rsidRPr="0076154D">
        <w:rPr>
          <w:b/>
          <w:sz w:val="28"/>
          <w:szCs w:val="28"/>
          <w:lang w:val="uk-UA"/>
        </w:rPr>
        <w:t>ультрадисперсних</w:t>
      </w:r>
      <w:proofErr w:type="spellEnd"/>
      <w:r w:rsidRPr="0076154D">
        <w:rPr>
          <w:b/>
          <w:sz w:val="28"/>
          <w:szCs w:val="28"/>
          <w:lang w:val="uk-UA"/>
        </w:rPr>
        <w:t xml:space="preserve"> порошків з використанням високотемпературних джерел енергії</w:t>
      </w:r>
      <w:r w:rsidR="009A53D7" w:rsidRPr="0076154D">
        <w:rPr>
          <w:b/>
          <w:sz w:val="28"/>
          <w:szCs w:val="28"/>
          <w:lang w:val="uk-UA"/>
        </w:rPr>
        <w:t xml:space="preserve"> </w:t>
      </w:r>
      <w:r w:rsidRPr="0076154D">
        <w:rPr>
          <w:b/>
          <w:sz w:val="28"/>
          <w:szCs w:val="28"/>
          <w:lang w:val="uk-UA"/>
        </w:rPr>
        <w:t>”</w:t>
      </w:r>
    </w:p>
    <w:p w:rsidR="009A53D7" w:rsidRPr="0076154D" w:rsidRDefault="009A53D7" w:rsidP="00E3772C">
      <w:pPr>
        <w:spacing w:line="276" w:lineRule="auto"/>
        <w:jc w:val="both"/>
        <w:rPr>
          <w:b/>
          <w:sz w:val="28"/>
          <w:szCs w:val="28"/>
        </w:rPr>
      </w:pPr>
    </w:p>
    <w:p w:rsidR="00A53C25" w:rsidRDefault="009A53D7" w:rsidP="00861F2C">
      <w:pPr>
        <w:pStyle w:val="HTML"/>
        <w:spacing w:line="276" w:lineRule="auto"/>
        <w:rPr>
          <w:rFonts w:ascii="Times New Roman" w:hAnsi="Times New Roman" w:cs="Times New Roman"/>
          <w:color w:val="000000"/>
          <w:sz w:val="24"/>
          <w:lang w:val="uk-UA"/>
        </w:rPr>
      </w:pPr>
      <w:r w:rsidRPr="00861F2C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6154D">
        <w:rPr>
          <w:rFonts w:ascii="Times New Roman" w:hAnsi="Times New Roman" w:cs="Times New Roman"/>
          <w:b/>
          <w:sz w:val="24"/>
          <w:szCs w:val="28"/>
          <w:lang w:val="uk-UA"/>
        </w:rPr>
        <w:t>Мета роботи</w:t>
      </w:r>
      <w:r w:rsidRPr="00861F2C">
        <w:rPr>
          <w:rFonts w:ascii="Times New Roman" w:hAnsi="Times New Roman" w:cs="Times New Roman"/>
          <w:sz w:val="24"/>
          <w:szCs w:val="28"/>
          <w:lang w:val="uk-UA"/>
        </w:rPr>
        <w:t xml:space="preserve"> - </w:t>
      </w:r>
      <w:r w:rsidR="00713535" w:rsidRPr="00861F2C">
        <w:rPr>
          <w:rFonts w:ascii="Times New Roman" w:hAnsi="Times New Roman" w:cs="Times New Roman"/>
          <w:color w:val="000000"/>
          <w:sz w:val="24"/>
        </w:rPr>
        <w:t xml:space="preserve">провести </w:t>
      </w:r>
      <w:proofErr w:type="spellStart"/>
      <w:r w:rsidR="00713535" w:rsidRPr="00861F2C">
        <w:rPr>
          <w:rFonts w:ascii="Times New Roman" w:hAnsi="Times New Roman" w:cs="Times New Roman"/>
          <w:color w:val="000000"/>
          <w:sz w:val="24"/>
        </w:rPr>
        <w:t>дослідження</w:t>
      </w:r>
      <w:proofErr w:type="spellEnd"/>
      <w:r w:rsidR="00713535" w:rsidRPr="00861F2C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13535" w:rsidRPr="00861F2C">
        <w:rPr>
          <w:rFonts w:ascii="Times New Roman" w:hAnsi="Times New Roman" w:cs="Times New Roman"/>
          <w:color w:val="000000"/>
          <w:sz w:val="24"/>
        </w:rPr>
        <w:t>теплозахисних</w:t>
      </w:r>
      <w:proofErr w:type="spellEnd"/>
      <w:r w:rsidR="00713535" w:rsidRPr="00861F2C">
        <w:rPr>
          <w:rFonts w:ascii="Times New Roman" w:hAnsi="Times New Roman" w:cs="Times New Roman"/>
          <w:color w:val="000000"/>
          <w:sz w:val="24"/>
        </w:rPr>
        <w:t xml:space="preserve"> характеристик </w:t>
      </w:r>
      <w:proofErr w:type="spellStart"/>
      <w:r w:rsidR="00713535" w:rsidRPr="00861F2C">
        <w:rPr>
          <w:rFonts w:ascii="Times New Roman" w:hAnsi="Times New Roman" w:cs="Times New Roman"/>
          <w:color w:val="000000"/>
          <w:sz w:val="24"/>
        </w:rPr>
        <w:t>матеріалів</w:t>
      </w:r>
      <w:proofErr w:type="spellEnd"/>
      <w:r w:rsidR="00713535" w:rsidRPr="00861F2C">
        <w:rPr>
          <w:rFonts w:ascii="Times New Roman" w:hAnsi="Times New Roman" w:cs="Times New Roman"/>
          <w:color w:val="000000"/>
          <w:sz w:val="24"/>
        </w:rPr>
        <w:t xml:space="preserve"> і </w:t>
      </w:r>
      <w:proofErr w:type="spellStart"/>
      <w:r w:rsidR="00713535" w:rsidRPr="00861F2C">
        <w:rPr>
          <w:rFonts w:ascii="Times New Roman" w:hAnsi="Times New Roman" w:cs="Times New Roman"/>
          <w:color w:val="000000"/>
          <w:sz w:val="24"/>
        </w:rPr>
        <w:t>покриттів</w:t>
      </w:r>
      <w:proofErr w:type="spellEnd"/>
      <w:r w:rsidR="00713535" w:rsidRPr="00861F2C">
        <w:rPr>
          <w:rFonts w:ascii="Times New Roman" w:hAnsi="Times New Roman" w:cs="Times New Roman"/>
          <w:color w:val="000000"/>
          <w:sz w:val="24"/>
        </w:rPr>
        <w:t xml:space="preserve"> в </w:t>
      </w:r>
      <w:proofErr w:type="spellStart"/>
      <w:r w:rsidR="00713535" w:rsidRPr="00861F2C">
        <w:rPr>
          <w:rFonts w:ascii="Times New Roman" w:hAnsi="Times New Roman" w:cs="Times New Roman"/>
          <w:color w:val="000000"/>
          <w:sz w:val="24"/>
        </w:rPr>
        <w:t>умовах</w:t>
      </w:r>
      <w:proofErr w:type="spellEnd"/>
      <w:r w:rsidR="00713535" w:rsidRPr="00861F2C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="00713535" w:rsidRPr="00861F2C">
        <w:rPr>
          <w:rFonts w:ascii="Times New Roman" w:hAnsi="Times New Roman" w:cs="Times New Roman"/>
          <w:color w:val="000000"/>
          <w:sz w:val="24"/>
        </w:rPr>
        <w:t>які</w:t>
      </w:r>
      <w:proofErr w:type="spellEnd"/>
      <w:r w:rsidR="00713535" w:rsidRPr="00861F2C">
        <w:rPr>
          <w:rFonts w:ascii="Times New Roman" w:hAnsi="Times New Roman" w:cs="Times New Roman"/>
          <w:color w:val="000000"/>
          <w:sz w:val="24"/>
        </w:rPr>
        <w:t xml:space="preserve"> максимально </w:t>
      </w:r>
      <w:proofErr w:type="spellStart"/>
      <w:r w:rsidR="00713535" w:rsidRPr="00861F2C">
        <w:rPr>
          <w:rFonts w:ascii="Times New Roman" w:hAnsi="Times New Roman" w:cs="Times New Roman"/>
          <w:color w:val="000000"/>
          <w:sz w:val="24"/>
        </w:rPr>
        <w:t>наближені</w:t>
      </w:r>
      <w:proofErr w:type="spellEnd"/>
      <w:r w:rsidR="00713535" w:rsidRPr="00861F2C">
        <w:rPr>
          <w:rFonts w:ascii="Times New Roman" w:hAnsi="Times New Roman" w:cs="Times New Roman"/>
          <w:color w:val="000000"/>
          <w:sz w:val="24"/>
        </w:rPr>
        <w:t xml:space="preserve"> до </w:t>
      </w:r>
      <w:proofErr w:type="spellStart"/>
      <w:r w:rsidR="00713535" w:rsidRPr="00861F2C">
        <w:rPr>
          <w:rFonts w:ascii="Times New Roman" w:hAnsi="Times New Roman" w:cs="Times New Roman"/>
          <w:color w:val="000000"/>
          <w:sz w:val="24"/>
        </w:rPr>
        <w:t>моделювання</w:t>
      </w:r>
      <w:proofErr w:type="spellEnd"/>
      <w:r w:rsidR="00713535" w:rsidRPr="00861F2C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13535" w:rsidRPr="00861F2C">
        <w:rPr>
          <w:rFonts w:ascii="Times New Roman" w:hAnsi="Times New Roman" w:cs="Times New Roman"/>
          <w:color w:val="000000"/>
          <w:sz w:val="24"/>
        </w:rPr>
        <w:t>орбітального</w:t>
      </w:r>
      <w:proofErr w:type="spellEnd"/>
      <w:r w:rsidR="00713535" w:rsidRPr="00861F2C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13535" w:rsidRPr="00861F2C">
        <w:rPr>
          <w:rFonts w:ascii="Times New Roman" w:hAnsi="Times New Roman" w:cs="Times New Roman"/>
          <w:color w:val="000000"/>
          <w:sz w:val="24"/>
        </w:rPr>
        <w:t>польоту</w:t>
      </w:r>
      <w:proofErr w:type="spellEnd"/>
      <w:r w:rsidR="00713535" w:rsidRPr="00861F2C">
        <w:rPr>
          <w:rFonts w:ascii="Times New Roman" w:hAnsi="Times New Roman" w:cs="Times New Roman"/>
          <w:color w:val="000000"/>
          <w:sz w:val="24"/>
        </w:rPr>
        <w:t xml:space="preserve"> та </w:t>
      </w:r>
      <w:proofErr w:type="spellStart"/>
      <w:r w:rsidR="00713535" w:rsidRPr="00861F2C">
        <w:rPr>
          <w:rFonts w:ascii="Times New Roman" w:hAnsi="Times New Roman" w:cs="Times New Roman"/>
          <w:color w:val="000000"/>
          <w:sz w:val="24"/>
        </w:rPr>
        <w:t>входження</w:t>
      </w:r>
      <w:proofErr w:type="spellEnd"/>
      <w:r w:rsidR="00713535" w:rsidRPr="00861F2C">
        <w:rPr>
          <w:rFonts w:ascii="Times New Roman" w:hAnsi="Times New Roman" w:cs="Times New Roman"/>
          <w:color w:val="000000"/>
          <w:sz w:val="24"/>
        </w:rPr>
        <w:t xml:space="preserve"> в атмосферу </w:t>
      </w:r>
      <w:proofErr w:type="spellStart"/>
      <w:r w:rsidR="00713535" w:rsidRPr="00861F2C">
        <w:rPr>
          <w:rFonts w:ascii="Times New Roman" w:hAnsi="Times New Roman" w:cs="Times New Roman"/>
          <w:color w:val="000000"/>
          <w:sz w:val="24"/>
        </w:rPr>
        <w:t>виробів</w:t>
      </w:r>
      <w:proofErr w:type="spellEnd"/>
      <w:r w:rsidR="00713535" w:rsidRPr="00861F2C">
        <w:rPr>
          <w:rFonts w:ascii="Times New Roman" w:hAnsi="Times New Roman" w:cs="Times New Roman"/>
          <w:color w:val="000000"/>
          <w:sz w:val="24"/>
        </w:rPr>
        <w:t xml:space="preserve"> ракетно-</w:t>
      </w:r>
      <w:proofErr w:type="spellStart"/>
      <w:r w:rsidR="00713535" w:rsidRPr="00861F2C">
        <w:rPr>
          <w:rFonts w:ascii="Times New Roman" w:hAnsi="Times New Roman" w:cs="Times New Roman"/>
          <w:color w:val="000000"/>
          <w:sz w:val="24"/>
        </w:rPr>
        <w:t>космічної</w:t>
      </w:r>
      <w:proofErr w:type="spellEnd"/>
      <w:r w:rsidR="00713535" w:rsidRPr="00861F2C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13535" w:rsidRPr="00861F2C">
        <w:rPr>
          <w:rFonts w:ascii="Times New Roman" w:hAnsi="Times New Roman" w:cs="Times New Roman"/>
          <w:color w:val="000000"/>
          <w:sz w:val="24"/>
        </w:rPr>
        <w:t>техніки</w:t>
      </w:r>
      <w:proofErr w:type="spellEnd"/>
      <w:r w:rsidR="00713535" w:rsidRPr="00861F2C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713535" w:rsidRPr="00861F2C">
        <w:rPr>
          <w:rFonts w:ascii="Times New Roman" w:hAnsi="Times New Roman" w:cs="Times New Roman"/>
          <w:color w:val="000000"/>
          <w:sz w:val="24"/>
        </w:rPr>
        <w:t>Розробити</w:t>
      </w:r>
      <w:proofErr w:type="spellEnd"/>
      <w:r w:rsidR="00713535" w:rsidRPr="00861F2C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13535" w:rsidRPr="00861F2C">
        <w:rPr>
          <w:rFonts w:ascii="Times New Roman" w:hAnsi="Times New Roman" w:cs="Times New Roman"/>
          <w:color w:val="000000"/>
          <w:sz w:val="24"/>
        </w:rPr>
        <w:t>високотемпературні</w:t>
      </w:r>
      <w:proofErr w:type="spellEnd"/>
      <w:r w:rsidR="00713535" w:rsidRPr="00861F2C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13535" w:rsidRPr="00861F2C">
        <w:rPr>
          <w:rFonts w:ascii="Times New Roman" w:hAnsi="Times New Roman" w:cs="Times New Roman"/>
          <w:color w:val="000000"/>
          <w:sz w:val="24"/>
        </w:rPr>
        <w:t>технології</w:t>
      </w:r>
      <w:proofErr w:type="spellEnd"/>
      <w:r w:rsidR="00713535" w:rsidRPr="00861F2C">
        <w:rPr>
          <w:rFonts w:ascii="Times New Roman" w:hAnsi="Times New Roman" w:cs="Times New Roman"/>
          <w:color w:val="000000"/>
          <w:sz w:val="24"/>
        </w:rPr>
        <w:t>, в тому </w:t>
      </w:r>
      <w:proofErr w:type="spellStart"/>
      <w:r w:rsidR="00713535" w:rsidRPr="00861F2C">
        <w:rPr>
          <w:rFonts w:ascii="Times New Roman" w:hAnsi="Times New Roman" w:cs="Times New Roman"/>
          <w:color w:val="000000"/>
          <w:sz w:val="24"/>
        </w:rPr>
        <w:t>числі</w:t>
      </w:r>
      <w:proofErr w:type="spellEnd"/>
      <w:r w:rsidR="00713535" w:rsidRPr="00861F2C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13535" w:rsidRPr="00861F2C">
        <w:rPr>
          <w:rFonts w:ascii="Times New Roman" w:hAnsi="Times New Roman" w:cs="Times New Roman"/>
          <w:color w:val="000000"/>
          <w:sz w:val="24"/>
        </w:rPr>
        <w:t>отримання</w:t>
      </w:r>
      <w:proofErr w:type="spellEnd"/>
      <w:r w:rsidR="00713535" w:rsidRPr="00861F2C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13535" w:rsidRPr="00861F2C">
        <w:rPr>
          <w:rFonts w:ascii="Times New Roman" w:hAnsi="Times New Roman" w:cs="Times New Roman"/>
          <w:color w:val="000000"/>
          <w:sz w:val="24"/>
        </w:rPr>
        <w:t>нанодисперсних</w:t>
      </w:r>
      <w:proofErr w:type="spellEnd"/>
      <w:r w:rsidR="00713535" w:rsidRPr="00861F2C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="00713535" w:rsidRPr="00861F2C">
        <w:rPr>
          <w:rFonts w:ascii="Times New Roman" w:hAnsi="Times New Roman" w:cs="Times New Roman"/>
          <w:color w:val="000000"/>
          <w:sz w:val="24"/>
        </w:rPr>
        <w:t>матер</w:t>
      </w:r>
      <w:proofErr w:type="gramEnd"/>
      <w:r w:rsidR="00713535" w:rsidRPr="00861F2C">
        <w:rPr>
          <w:rFonts w:ascii="Times New Roman" w:hAnsi="Times New Roman" w:cs="Times New Roman"/>
          <w:color w:val="000000"/>
          <w:sz w:val="24"/>
        </w:rPr>
        <w:t>іалів</w:t>
      </w:r>
      <w:proofErr w:type="spellEnd"/>
      <w:r w:rsidR="00713535" w:rsidRPr="00861F2C">
        <w:rPr>
          <w:rFonts w:ascii="Times New Roman" w:hAnsi="Times New Roman" w:cs="Times New Roman"/>
          <w:color w:val="000000"/>
          <w:sz w:val="24"/>
        </w:rPr>
        <w:t xml:space="preserve"> з добавками, </w:t>
      </w:r>
      <w:proofErr w:type="spellStart"/>
      <w:r w:rsidR="00713535" w:rsidRPr="00861F2C">
        <w:rPr>
          <w:rFonts w:ascii="Times New Roman" w:hAnsi="Times New Roman" w:cs="Times New Roman"/>
          <w:color w:val="000000"/>
          <w:sz w:val="24"/>
        </w:rPr>
        <w:t>нанесення</w:t>
      </w:r>
      <w:proofErr w:type="spellEnd"/>
      <w:r w:rsidR="00713535" w:rsidRPr="00861F2C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13535" w:rsidRPr="00861F2C">
        <w:rPr>
          <w:rFonts w:ascii="Times New Roman" w:hAnsi="Times New Roman" w:cs="Times New Roman"/>
          <w:color w:val="000000"/>
          <w:sz w:val="24"/>
        </w:rPr>
        <w:t>покриттів</w:t>
      </w:r>
      <w:proofErr w:type="spellEnd"/>
      <w:r w:rsidR="00713535" w:rsidRPr="00861F2C">
        <w:rPr>
          <w:rFonts w:ascii="Times New Roman" w:hAnsi="Times New Roman" w:cs="Times New Roman"/>
          <w:color w:val="000000"/>
          <w:sz w:val="24"/>
        </w:rPr>
        <w:t xml:space="preserve"> та </w:t>
      </w:r>
      <w:proofErr w:type="spellStart"/>
      <w:r w:rsidR="00713535" w:rsidRPr="00861F2C">
        <w:rPr>
          <w:rFonts w:ascii="Times New Roman" w:hAnsi="Times New Roman" w:cs="Times New Roman"/>
          <w:color w:val="000000"/>
          <w:sz w:val="24"/>
        </w:rPr>
        <w:t>отримання</w:t>
      </w:r>
      <w:proofErr w:type="spellEnd"/>
      <w:r w:rsidR="00713535" w:rsidRPr="00861F2C">
        <w:rPr>
          <w:rFonts w:ascii="Times New Roman" w:hAnsi="Times New Roman" w:cs="Times New Roman"/>
          <w:color w:val="000000"/>
          <w:sz w:val="24"/>
        </w:rPr>
        <w:t xml:space="preserve"> </w:t>
      </w:r>
      <w:r w:rsidR="00A53C25"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</w:p>
    <w:p w:rsidR="00646235" w:rsidRDefault="00A53C25" w:rsidP="00A53C25">
      <w:pPr>
        <w:pStyle w:val="HTML"/>
        <w:spacing w:line="276" w:lineRule="auto"/>
        <w:rPr>
          <w:rFonts w:ascii="Times New Roman" w:hAnsi="Times New Roman" w:cs="Times New Roman"/>
          <w:color w:val="000000"/>
          <w:sz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lang w:val="uk-UA"/>
        </w:rPr>
        <w:t>ви</w:t>
      </w:r>
      <w:r w:rsidR="00713535" w:rsidRPr="00861F2C">
        <w:rPr>
          <w:rFonts w:ascii="Times New Roman" w:hAnsi="Times New Roman" w:cs="Times New Roman"/>
          <w:color w:val="000000"/>
          <w:sz w:val="24"/>
        </w:rPr>
        <w:t>сокоентропійних сплавів за допомогою самопоширюваного високотемпературного </w:t>
      </w:r>
      <w:r w:rsidR="00646235"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</w:p>
    <w:p w:rsidR="00713535" w:rsidRPr="00861F2C" w:rsidRDefault="00713535" w:rsidP="00A53C25">
      <w:pPr>
        <w:pStyle w:val="HTML"/>
        <w:spacing w:line="276" w:lineRule="auto"/>
        <w:rPr>
          <w:rFonts w:ascii="Times New Roman" w:hAnsi="Times New Roman" w:cs="Times New Roman"/>
          <w:sz w:val="24"/>
        </w:rPr>
      </w:pPr>
      <w:r w:rsidRPr="00861F2C">
        <w:rPr>
          <w:rFonts w:ascii="Times New Roman" w:hAnsi="Times New Roman" w:cs="Times New Roman"/>
          <w:color w:val="000000"/>
          <w:sz w:val="24"/>
        </w:rPr>
        <w:t>синтезу (СВС) з </w:t>
      </w:r>
      <w:proofErr w:type="spellStart"/>
      <w:r w:rsidRPr="00861F2C">
        <w:rPr>
          <w:rFonts w:ascii="Times New Roman" w:hAnsi="Times New Roman" w:cs="Times New Roman"/>
          <w:color w:val="000000"/>
          <w:sz w:val="24"/>
        </w:rPr>
        <w:t>використанням</w:t>
      </w:r>
      <w:proofErr w:type="spellEnd"/>
      <w:r w:rsidRPr="00861F2C">
        <w:rPr>
          <w:rFonts w:ascii="Times New Roman" w:hAnsi="Times New Roman" w:cs="Times New Roman"/>
          <w:color w:val="000000"/>
          <w:sz w:val="24"/>
        </w:rPr>
        <w:t> </w:t>
      </w:r>
      <w:proofErr w:type="spellStart"/>
      <w:r w:rsidRPr="00861F2C">
        <w:rPr>
          <w:rFonts w:ascii="Times New Roman" w:hAnsi="Times New Roman" w:cs="Times New Roman"/>
          <w:color w:val="000000"/>
          <w:sz w:val="24"/>
        </w:rPr>
        <w:t>концентрованих</w:t>
      </w:r>
      <w:proofErr w:type="spellEnd"/>
      <w:r w:rsidRPr="00861F2C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861F2C">
        <w:rPr>
          <w:rFonts w:ascii="Times New Roman" w:hAnsi="Times New Roman" w:cs="Times New Roman"/>
          <w:color w:val="000000"/>
          <w:sz w:val="24"/>
        </w:rPr>
        <w:t>джерел</w:t>
      </w:r>
      <w:proofErr w:type="spellEnd"/>
      <w:r w:rsidRPr="00861F2C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861F2C">
        <w:rPr>
          <w:rFonts w:ascii="Times New Roman" w:hAnsi="Times New Roman" w:cs="Times New Roman"/>
          <w:color w:val="000000"/>
          <w:sz w:val="24"/>
        </w:rPr>
        <w:t>енергії</w:t>
      </w:r>
      <w:proofErr w:type="spellEnd"/>
      <w:r w:rsidRPr="00861F2C">
        <w:rPr>
          <w:rFonts w:ascii="Times New Roman" w:hAnsi="Times New Roman" w:cs="Times New Roman"/>
          <w:color w:val="000000"/>
          <w:sz w:val="24"/>
        </w:rPr>
        <w:t>.</w:t>
      </w:r>
    </w:p>
    <w:p w:rsidR="009A53D7" w:rsidRPr="00861F2C" w:rsidRDefault="009A53D7" w:rsidP="00A53C25">
      <w:pPr>
        <w:shd w:val="clear" w:color="auto" w:fill="FFFFFF"/>
        <w:spacing w:line="276" w:lineRule="auto"/>
        <w:ind w:right="29"/>
        <w:jc w:val="center"/>
        <w:rPr>
          <w:sz w:val="24"/>
          <w:szCs w:val="28"/>
        </w:rPr>
      </w:pPr>
    </w:p>
    <w:p w:rsidR="009A53D7" w:rsidRPr="00861F2C" w:rsidRDefault="009A53D7" w:rsidP="00861F2C">
      <w:pPr>
        <w:spacing w:line="276" w:lineRule="auto"/>
        <w:rPr>
          <w:sz w:val="24"/>
          <w:szCs w:val="28"/>
        </w:rPr>
      </w:pPr>
      <w:r w:rsidRPr="00861F2C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861F2C">
        <w:rPr>
          <w:rFonts w:eastAsia="Times New Roman"/>
          <w:bCs/>
          <w:sz w:val="24"/>
          <w:szCs w:val="28"/>
          <w:lang w:val="uk-UA"/>
        </w:rPr>
        <w:t>І кв. 2018р.</w:t>
      </w:r>
    </w:p>
    <w:p w:rsidR="009A53D7" w:rsidRPr="00861F2C" w:rsidRDefault="009A53D7" w:rsidP="00861F2C">
      <w:pPr>
        <w:spacing w:line="276" w:lineRule="auto"/>
        <w:rPr>
          <w:rFonts w:eastAsia="Times New Roman"/>
          <w:bCs/>
          <w:sz w:val="24"/>
          <w:szCs w:val="28"/>
          <w:lang w:val="uk-UA"/>
        </w:rPr>
      </w:pPr>
      <w:r w:rsidRPr="00861F2C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861F2C">
        <w:rPr>
          <w:rFonts w:eastAsia="Times New Roman"/>
          <w:bCs/>
          <w:sz w:val="24"/>
          <w:szCs w:val="28"/>
          <w:lang w:val="en-US"/>
        </w:rPr>
        <w:t>IV</w:t>
      </w:r>
      <w:r w:rsidRPr="00861F2C">
        <w:rPr>
          <w:rFonts w:eastAsia="Times New Roman"/>
          <w:bCs/>
          <w:sz w:val="24"/>
          <w:szCs w:val="28"/>
          <w:lang w:val="uk-UA"/>
        </w:rPr>
        <w:t xml:space="preserve"> кв. 2020 р. </w:t>
      </w:r>
    </w:p>
    <w:p w:rsidR="009A53D7" w:rsidRPr="00861F2C" w:rsidRDefault="009A53D7" w:rsidP="00861F2C">
      <w:pPr>
        <w:spacing w:line="276" w:lineRule="auto"/>
        <w:rPr>
          <w:sz w:val="24"/>
          <w:szCs w:val="28"/>
          <w:lang w:val="uk-UA"/>
        </w:rPr>
      </w:pPr>
    </w:p>
    <w:p w:rsidR="006869F2" w:rsidRPr="007D0311" w:rsidRDefault="009A53D7" w:rsidP="00861F2C">
      <w:pPr>
        <w:spacing w:line="276" w:lineRule="auto"/>
        <w:rPr>
          <w:rStyle w:val="author"/>
          <w:sz w:val="24"/>
          <w:szCs w:val="24"/>
          <w:lang w:val="uk-UA"/>
        </w:rPr>
      </w:pPr>
      <w:r w:rsidRPr="0076154D">
        <w:rPr>
          <w:rFonts w:eastAsia="Times New Roman"/>
          <w:b/>
          <w:sz w:val="24"/>
          <w:szCs w:val="24"/>
          <w:lang w:val="uk-UA"/>
        </w:rPr>
        <w:t xml:space="preserve">  </w:t>
      </w:r>
      <w:proofErr w:type="spellStart"/>
      <w:r w:rsidR="007D0311" w:rsidRPr="0076154D">
        <w:rPr>
          <w:rStyle w:val="author"/>
          <w:b/>
          <w:sz w:val="24"/>
          <w:szCs w:val="24"/>
        </w:rPr>
        <w:t>Керівник</w:t>
      </w:r>
      <w:proofErr w:type="spellEnd"/>
      <w:r w:rsidR="007D0311" w:rsidRPr="0076154D">
        <w:rPr>
          <w:rStyle w:val="author"/>
          <w:b/>
          <w:sz w:val="24"/>
          <w:szCs w:val="24"/>
        </w:rPr>
        <w:t xml:space="preserve"> </w:t>
      </w:r>
      <w:proofErr w:type="spellStart"/>
      <w:r w:rsidR="007D0311" w:rsidRPr="0076154D">
        <w:rPr>
          <w:rStyle w:val="author"/>
          <w:b/>
          <w:sz w:val="24"/>
          <w:szCs w:val="24"/>
        </w:rPr>
        <w:t>роботи</w:t>
      </w:r>
      <w:proofErr w:type="spellEnd"/>
      <w:r w:rsidR="007D0311" w:rsidRPr="007D0311">
        <w:rPr>
          <w:rStyle w:val="author"/>
          <w:sz w:val="24"/>
          <w:szCs w:val="24"/>
        </w:rPr>
        <w:t>:</w:t>
      </w:r>
      <w:r w:rsidR="007D0311" w:rsidRPr="007D0311">
        <w:rPr>
          <w:rStyle w:val="author"/>
          <w:sz w:val="24"/>
          <w:szCs w:val="24"/>
          <w:lang w:val="uk-UA"/>
        </w:rPr>
        <w:t xml:space="preserve"> </w:t>
      </w:r>
      <w:r w:rsidR="007D0311" w:rsidRPr="007D0311">
        <w:rPr>
          <w:rStyle w:val="author"/>
          <w:sz w:val="24"/>
          <w:szCs w:val="24"/>
        </w:rPr>
        <w:t xml:space="preserve"> Фролов </w:t>
      </w:r>
      <w:proofErr w:type="spellStart"/>
      <w:r w:rsidR="007D0311" w:rsidRPr="007D0311">
        <w:rPr>
          <w:rStyle w:val="author"/>
          <w:sz w:val="24"/>
          <w:szCs w:val="24"/>
        </w:rPr>
        <w:t>Генадій</w:t>
      </w:r>
      <w:proofErr w:type="spellEnd"/>
      <w:r w:rsidR="007D0311" w:rsidRPr="007D0311">
        <w:rPr>
          <w:rStyle w:val="author"/>
          <w:sz w:val="24"/>
          <w:szCs w:val="24"/>
        </w:rPr>
        <w:t xml:space="preserve"> </w:t>
      </w:r>
      <w:proofErr w:type="spellStart"/>
      <w:r w:rsidR="007D0311" w:rsidRPr="007D0311">
        <w:rPr>
          <w:rStyle w:val="author"/>
          <w:sz w:val="24"/>
          <w:szCs w:val="24"/>
        </w:rPr>
        <w:t>Олександрович</w:t>
      </w:r>
      <w:proofErr w:type="spellEnd"/>
      <w:r w:rsidR="007D0311" w:rsidRPr="007D0311">
        <w:rPr>
          <w:rStyle w:val="author"/>
          <w:sz w:val="24"/>
          <w:szCs w:val="24"/>
        </w:rPr>
        <w:t>, д.т.н.,(</w:t>
      </w:r>
      <w:proofErr w:type="spellStart"/>
      <w:r w:rsidR="007D0311" w:rsidRPr="007D0311">
        <w:rPr>
          <w:rStyle w:val="author"/>
          <w:sz w:val="24"/>
          <w:szCs w:val="24"/>
        </w:rPr>
        <w:t>Email</w:t>
      </w:r>
      <w:proofErr w:type="spellEnd"/>
      <w:r w:rsidR="007D0311" w:rsidRPr="007D0311">
        <w:rPr>
          <w:rStyle w:val="author"/>
          <w:sz w:val="24"/>
          <w:szCs w:val="24"/>
        </w:rPr>
        <w:t>: g.frolov@nbi.com.ua)</w:t>
      </w:r>
      <w:bookmarkStart w:id="0" w:name="_GoBack"/>
      <w:bookmarkEnd w:id="0"/>
      <w:r w:rsidR="007D0311" w:rsidRPr="007D0311">
        <w:rPr>
          <w:rStyle w:val="author"/>
          <w:sz w:val="24"/>
          <w:szCs w:val="24"/>
        </w:rPr>
        <w:t xml:space="preserve"> </w:t>
      </w:r>
      <w:r w:rsidR="007D0311" w:rsidRPr="007D0311">
        <w:rPr>
          <w:rStyle w:val="author"/>
          <w:sz w:val="24"/>
          <w:szCs w:val="24"/>
          <w:lang w:val="uk-UA"/>
        </w:rPr>
        <w:t xml:space="preserve"> </w:t>
      </w:r>
    </w:p>
    <w:p w:rsidR="007D0311" w:rsidRPr="007D0311" w:rsidRDefault="007D0311" w:rsidP="00861F2C">
      <w:pPr>
        <w:spacing w:line="276" w:lineRule="auto"/>
        <w:rPr>
          <w:rFonts w:eastAsia="Times New Roman"/>
          <w:sz w:val="24"/>
          <w:szCs w:val="24"/>
          <w:lang w:val="uk-UA"/>
        </w:rPr>
      </w:pPr>
    </w:p>
    <w:p w:rsidR="006869F2" w:rsidRPr="0076154D" w:rsidRDefault="009A53D7" w:rsidP="00861F2C">
      <w:pPr>
        <w:pStyle w:val="a5"/>
        <w:widowControl w:val="0"/>
        <w:spacing w:before="0" w:beforeAutospacing="0" w:after="0" w:afterAutospacing="0" w:line="276" w:lineRule="auto"/>
        <w:ind w:left="118" w:right="401" w:firstLine="566"/>
        <w:rPr>
          <w:b/>
          <w:sz w:val="28"/>
          <w:szCs w:val="28"/>
          <w:lang w:val="uk-UA"/>
        </w:rPr>
      </w:pPr>
      <w:r w:rsidRPr="0076154D">
        <w:rPr>
          <w:b/>
          <w:sz w:val="28"/>
          <w:szCs w:val="28"/>
          <w:lang w:val="uk-UA"/>
        </w:rPr>
        <w:t>Скорочений зміст висновків рецензентів.</w:t>
      </w:r>
      <w:r w:rsidR="00B95BE8" w:rsidRPr="0076154D">
        <w:rPr>
          <w:b/>
          <w:sz w:val="28"/>
          <w:szCs w:val="28"/>
          <w:lang w:val="uk-UA"/>
        </w:rPr>
        <w:t xml:space="preserve"> </w:t>
      </w:r>
      <w:r w:rsidR="006869F2" w:rsidRPr="0076154D">
        <w:rPr>
          <w:b/>
          <w:sz w:val="28"/>
          <w:szCs w:val="28"/>
          <w:lang w:val="uk-UA"/>
        </w:rPr>
        <w:t xml:space="preserve">  </w:t>
      </w:r>
    </w:p>
    <w:p w:rsidR="006869F2" w:rsidRPr="0076154D" w:rsidRDefault="006869F2" w:rsidP="00861F2C">
      <w:pPr>
        <w:pStyle w:val="a5"/>
        <w:widowControl w:val="0"/>
        <w:spacing w:before="0" w:beforeAutospacing="0" w:after="0" w:afterAutospacing="0" w:line="276" w:lineRule="auto"/>
        <w:ind w:left="118" w:right="401" w:firstLine="566"/>
        <w:rPr>
          <w:b/>
          <w:sz w:val="28"/>
          <w:szCs w:val="28"/>
          <w:lang w:val="uk-UA"/>
        </w:rPr>
      </w:pPr>
    </w:p>
    <w:p w:rsidR="00015017" w:rsidRPr="00861F2C" w:rsidRDefault="004A398E" w:rsidP="006869F2">
      <w:pPr>
        <w:pStyle w:val="a5"/>
        <w:widowControl w:val="0"/>
        <w:spacing w:before="0" w:beforeAutospacing="0" w:after="0" w:afterAutospacing="0" w:line="276" w:lineRule="auto"/>
        <w:ind w:left="118" w:right="401" w:firstLine="24"/>
        <w:rPr>
          <w:color w:val="000000"/>
          <w:lang w:val="uk-UA"/>
        </w:rPr>
      </w:pPr>
      <w:r w:rsidRPr="00861F2C">
        <w:rPr>
          <w:color w:val="000000"/>
        </w:rPr>
        <w:t>Результати </w:t>
      </w:r>
      <w:proofErr w:type="gramStart"/>
      <w:r w:rsidRPr="00861F2C">
        <w:rPr>
          <w:color w:val="000000"/>
        </w:rPr>
        <w:t>досл</w:t>
      </w:r>
      <w:proofErr w:type="gramEnd"/>
      <w:r w:rsidRPr="00861F2C">
        <w:rPr>
          <w:color w:val="000000"/>
        </w:rPr>
        <w:t>іджень тонкошарового покриття ТТП-ФС використанні при розрахунках теплового захисту першого ступеня від впливу</w:t>
      </w:r>
      <w:r w:rsidR="00015017" w:rsidRPr="00861F2C">
        <w:rPr>
          <w:color w:val="000000"/>
          <w:lang w:val="uk-UA"/>
        </w:rPr>
        <w:t xml:space="preserve">  </w:t>
      </w:r>
    </w:p>
    <w:p w:rsidR="004A398E" w:rsidRPr="00861F2C" w:rsidRDefault="004A398E" w:rsidP="006869F2">
      <w:pPr>
        <w:pStyle w:val="a5"/>
        <w:widowControl w:val="0"/>
        <w:spacing w:before="0" w:beforeAutospacing="0" w:after="0" w:afterAutospacing="0" w:line="276" w:lineRule="auto"/>
        <w:ind w:left="118" w:right="401" w:firstLine="24"/>
        <w:rPr>
          <w:color w:val="000000"/>
          <w:lang w:val="uk-UA"/>
        </w:rPr>
      </w:pPr>
      <w:r w:rsidRPr="00861F2C">
        <w:rPr>
          <w:color w:val="000000"/>
        </w:rPr>
        <w:t> </w:t>
      </w:r>
      <w:proofErr w:type="spellStart"/>
      <w:r w:rsidRPr="00861F2C">
        <w:rPr>
          <w:color w:val="000000"/>
        </w:rPr>
        <w:t>струменя</w:t>
      </w:r>
      <w:proofErr w:type="spellEnd"/>
      <w:r w:rsidRPr="00861F2C">
        <w:rPr>
          <w:color w:val="000000"/>
        </w:rPr>
        <w:t xml:space="preserve"> ракетного </w:t>
      </w:r>
      <w:proofErr w:type="spellStart"/>
      <w:r w:rsidRPr="00861F2C">
        <w:rPr>
          <w:color w:val="000000"/>
        </w:rPr>
        <w:t>двигуна</w:t>
      </w:r>
      <w:proofErr w:type="spellEnd"/>
      <w:r w:rsidRPr="00861F2C">
        <w:rPr>
          <w:color w:val="000000"/>
        </w:rPr>
        <w:t xml:space="preserve"> </w:t>
      </w:r>
      <w:proofErr w:type="spellStart"/>
      <w:r w:rsidRPr="00861F2C">
        <w:rPr>
          <w:color w:val="000000"/>
        </w:rPr>
        <w:t>ракетоносія</w:t>
      </w:r>
      <w:proofErr w:type="spellEnd"/>
      <w:r w:rsidRPr="00861F2C">
        <w:rPr>
          <w:color w:val="000000"/>
        </w:rPr>
        <w:t xml:space="preserve"> «Антарес», </w:t>
      </w:r>
      <w:r w:rsidR="00015017" w:rsidRPr="00861F2C">
        <w:rPr>
          <w:color w:val="000000"/>
          <w:lang w:val="uk-UA"/>
        </w:rPr>
        <w:t xml:space="preserve"> </w:t>
      </w:r>
      <w:proofErr w:type="spellStart"/>
      <w:r w:rsidRPr="00861F2C">
        <w:rPr>
          <w:color w:val="000000"/>
        </w:rPr>
        <w:t>якій</w:t>
      </w:r>
      <w:proofErr w:type="spellEnd"/>
      <w:r w:rsidRPr="00861F2C">
        <w:rPr>
          <w:color w:val="000000"/>
        </w:rPr>
        <w:t xml:space="preserve"> 15 лютого 2020 р. </w:t>
      </w:r>
      <w:proofErr w:type="spellStart"/>
      <w:r w:rsidRPr="00861F2C">
        <w:rPr>
          <w:color w:val="000000"/>
        </w:rPr>
        <w:t>виконав</w:t>
      </w:r>
      <w:proofErr w:type="spellEnd"/>
      <w:r w:rsidRPr="00861F2C">
        <w:rPr>
          <w:color w:val="000000"/>
        </w:rPr>
        <w:t xml:space="preserve"> </w:t>
      </w:r>
      <w:proofErr w:type="spellStart"/>
      <w:r w:rsidRPr="00861F2C">
        <w:rPr>
          <w:color w:val="000000"/>
        </w:rPr>
        <w:t>місію</w:t>
      </w:r>
      <w:proofErr w:type="spellEnd"/>
      <w:r w:rsidRPr="00861F2C">
        <w:rPr>
          <w:color w:val="000000"/>
        </w:rPr>
        <w:t xml:space="preserve"> з доставки </w:t>
      </w:r>
      <w:proofErr w:type="spellStart"/>
      <w:r w:rsidRPr="00861F2C">
        <w:rPr>
          <w:color w:val="000000"/>
        </w:rPr>
        <w:t>корисного</w:t>
      </w:r>
      <w:proofErr w:type="spellEnd"/>
      <w:r w:rsidRPr="00861F2C">
        <w:rPr>
          <w:color w:val="000000"/>
        </w:rPr>
        <w:t xml:space="preserve"> </w:t>
      </w:r>
      <w:proofErr w:type="spellStart"/>
      <w:r w:rsidRPr="00861F2C">
        <w:rPr>
          <w:color w:val="000000"/>
        </w:rPr>
        <w:t>вантажу</w:t>
      </w:r>
      <w:proofErr w:type="spellEnd"/>
      <w:r w:rsidRPr="00861F2C">
        <w:rPr>
          <w:color w:val="000000"/>
        </w:rPr>
        <w:t xml:space="preserve"> на </w:t>
      </w:r>
      <w:proofErr w:type="spellStart"/>
      <w:r w:rsidRPr="00861F2C">
        <w:rPr>
          <w:color w:val="000000"/>
        </w:rPr>
        <w:t>міжнародну</w:t>
      </w:r>
      <w:proofErr w:type="spellEnd"/>
      <w:r w:rsidRPr="00861F2C">
        <w:rPr>
          <w:color w:val="000000"/>
        </w:rPr>
        <w:t xml:space="preserve"> </w:t>
      </w:r>
      <w:proofErr w:type="spellStart"/>
      <w:proofErr w:type="gramStart"/>
      <w:r w:rsidRPr="00861F2C">
        <w:rPr>
          <w:color w:val="000000"/>
        </w:rPr>
        <w:t>косм</w:t>
      </w:r>
      <w:proofErr w:type="gramEnd"/>
      <w:r w:rsidRPr="00861F2C">
        <w:rPr>
          <w:color w:val="000000"/>
        </w:rPr>
        <w:t>ічну</w:t>
      </w:r>
      <w:proofErr w:type="spellEnd"/>
      <w:r w:rsidRPr="00861F2C">
        <w:rPr>
          <w:color w:val="000000"/>
        </w:rPr>
        <w:t xml:space="preserve"> </w:t>
      </w:r>
      <w:proofErr w:type="spellStart"/>
      <w:r w:rsidRPr="00861F2C">
        <w:rPr>
          <w:color w:val="000000"/>
        </w:rPr>
        <w:t>станцію</w:t>
      </w:r>
      <w:proofErr w:type="spellEnd"/>
      <w:r w:rsidRPr="00861F2C">
        <w:rPr>
          <w:color w:val="000000"/>
        </w:rPr>
        <w:t>. (</w:t>
      </w:r>
      <w:proofErr w:type="spellStart"/>
      <w:r w:rsidRPr="00861F2C">
        <w:rPr>
          <w:color w:val="000000"/>
        </w:rPr>
        <w:t>Відгук</w:t>
      </w:r>
      <w:proofErr w:type="spellEnd"/>
      <w:r w:rsidRPr="00861F2C">
        <w:rPr>
          <w:color w:val="000000"/>
        </w:rPr>
        <w:t xml:space="preserve"> на тему </w:t>
      </w:r>
      <w:proofErr w:type="spellStart"/>
      <w:r w:rsidRPr="00861F2C">
        <w:rPr>
          <w:color w:val="000000"/>
        </w:rPr>
        <w:t>від</w:t>
      </w:r>
      <w:proofErr w:type="spellEnd"/>
      <w:r w:rsidRPr="00861F2C">
        <w:rPr>
          <w:color w:val="000000"/>
        </w:rPr>
        <w:t xml:space="preserve"> ДП ВО ПМЗ </w:t>
      </w:r>
      <w:proofErr w:type="spellStart"/>
      <w:r w:rsidRPr="00861F2C">
        <w:rPr>
          <w:color w:val="000000"/>
        </w:rPr>
        <w:t>ім</w:t>
      </w:r>
      <w:proofErr w:type="spellEnd"/>
      <w:r w:rsidRPr="00861F2C">
        <w:rPr>
          <w:color w:val="000000"/>
        </w:rPr>
        <w:t>. О.М. Макарова 25.11.2020).</w:t>
      </w:r>
      <w:r w:rsidR="00015017" w:rsidRPr="00861F2C">
        <w:rPr>
          <w:color w:val="000000"/>
          <w:lang w:val="uk-UA"/>
        </w:rPr>
        <w:t xml:space="preserve"> </w:t>
      </w:r>
    </w:p>
    <w:p w:rsidR="00015017" w:rsidRPr="00861F2C" w:rsidRDefault="00015017" w:rsidP="00861F2C">
      <w:pPr>
        <w:pStyle w:val="a5"/>
        <w:widowControl w:val="0"/>
        <w:spacing w:before="0" w:beforeAutospacing="0" w:after="0" w:afterAutospacing="0" w:line="276" w:lineRule="auto"/>
        <w:ind w:left="118" w:right="401" w:firstLine="566"/>
        <w:rPr>
          <w:lang w:val="uk-UA"/>
        </w:rPr>
      </w:pPr>
    </w:p>
    <w:p w:rsidR="006869F2" w:rsidRPr="0076154D" w:rsidRDefault="009A53D7" w:rsidP="00861F2C">
      <w:pPr>
        <w:tabs>
          <w:tab w:val="left" w:pos="786"/>
        </w:tabs>
        <w:spacing w:after="244" w:line="276" w:lineRule="auto"/>
        <w:ind w:left="142"/>
        <w:rPr>
          <w:b/>
          <w:sz w:val="28"/>
          <w:szCs w:val="28"/>
          <w:lang w:val="uk-UA"/>
        </w:rPr>
      </w:pPr>
      <w:r w:rsidRPr="0076154D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C578E2" w:rsidRPr="0076154D">
        <w:rPr>
          <w:b/>
          <w:sz w:val="28"/>
          <w:szCs w:val="28"/>
        </w:rPr>
        <w:t xml:space="preserve"> </w:t>
      </w:r>
      <w:r w:rsidR="006869F2" w:rsidRPr="0076154D">
        <w:rPr>
          <w:b/>
          <w:sz w:val="28"/>
          <w:szCs w:val="28"/>
          <w:lang w:val="uk-UA"/>
        </w:rPr>
        <w:t xml:space="preserve"> </w:t>
      </w:r>
    </w:p>
    <w:p w:rsidR="009A53D7" w:rsidRPr="00861F2C" w:rsidRDefault="00B95BE8" w:rsidP="000A5791">
      <w:pPr>
        <w:tabs>
          <w:tab w:val="left" w:pos="786"/>
        </w:tabs>
        <w:spacing w:after="244" w:line="276" w:lineRule="auto"/>
        <w:ind w:left="142"/>
        <w:jc w:val="both"/>
        <w:rPr>
          <w:sz w:val="24"/>
          <w:szCs w:val="28"/>
        </w:rPr>
      </w:pPr>
      <w:r w:rsidRPr="00861F2C">
        <w:rPr>
          <w:sz w:val="24"/>
          <w:szCs w:val="19"/>
          <w:lang w:val="uk-UA"/>
        </w:rPr>
        <w:t>Р</w:t>
      </w:r>
      <w:proofErr w:type="spellStart"/>
      <w:r w:rsidRPr="00861F2C">
        <w:rPr>
          <w:color w:val="000000"/>
          <w:sz w:val="24"/>
        </w:rPr>
        <w:t>езультати</w:t>
      </w:r>
      <w:proofErr w:type="spellEnd"/>
      <w:r w:rsidRPr="00861F2C">
        <w:rPr>
          <w:color w:val="000000"/>
          <w:sz w:val="24"/>
        </w:rPr>
        <w:t> </w:t>
      </w:r>
      <w:proofErr w:type="spellStart"/>
      <w:r w:rsidRPr="00861F2C">
        <w:rPr>
          <w:color w:val="000000"/>
          <w:sz w:val="24"/>
        </w:rPr>
        <w:t>визначення</w:t>
      </w:r>
      <w:proofErr w:type="spellEnd"/>
      <w:r w:rsidRPr="00861F2C">
        <w:rPr>
          <w:color w:val="000000"/>
          <w:sz w:val="24"/>
        </w:rPr>
        <w:t> ТФХ </w:t>
      </w:r>
      <w:r w:rsidRPr="00861F2C">
        <w:rPr>
          <w:color w:val="000000"/>
          <w:sz w:val="24"/>
          <w:lang w:val="uk-UA"/>
        </w:rPr>
        <w:t>(</w:t>
      </w:r>
      <w:proofErr w:type="spellStart"/>
      <w:r w:rsidRPr="00861F2C">
        <w:rPr>
          <w:color w:val="000000"/>
          <w:sz w:val="24"/>
        </w:rPr>
        <w:t>теплозахисних</w:t>
      </w:r>
      <w:proofErr w:type="spellEnd"/>
      <w:r w:rsidRPr="00861F2C">
        <w:rPr>
          <w:color w:val="000000"/>
          <w:sz w:val="24"/>
        </w:rPr>
        <w:t> </w:t>
      </w:r>
      <w:proofErr w:type="spellStart"/>
      <w:r w:rsidRPr="00861F2C">
        <w:rPr>
          <w:color w:val="000000"/>
          <w:sz w:val="24"/>
        </w:rPr>
        <w:t>матеріалів</w:t>
      </w:r>
      <w:proofErr w:type="spellEnd"/>
      <w:r w:rsidRPr="00861F2C">
        <w:rPr>
          <w:color w:val="000000"/>
          <w:sz w:val="24"/>
        </w:rPr>
        <w:t> </w:t>
      </w:r>
      <w:r w:rsidRPr="00861F2C">
        <w:rPr>
          <w:color w:val="000000"/>
          <w:sz w:val="24"/>
          <w:lang w:val="uk-UA"/>
        </w:rPr>
        <w:t xml:space="preserve">) </w:t>
      </w:r>
      <w:r w:rsidRPr="00861F2C">
        <w:rPr>
          <w:color w:val="000000"/>
          <w:sz w:val="24"/>
        </w:rPr>
        <w:t>будуть використані при розрахунках виробів ракетно- космічної техніки в ДП «КБ "</w:t>
      </w:r>
      <w:proofErr w:type="spellStart"/>
      <w:r w:rsidRPr="00861F2C">
        <w:rPr>
          <w:color w:val="000000"/>
          <w:sz w:val="24"/>
        </w:rPr>
        <w:t>Південне</w:t>
      </w:r>
      <w:proofErr w:type="spellEnd"/>
      <w:r w:rsidRPr="00861F2C">
        <w:rPr>
          <w:color w:val="000000"/>
          <w:sz w:val="24"/>
        </w:rPr>
        <w:t>".</w:t>
      </w:r>
    </w:p>
    <w:p w:rsidR="009A53D7" w:rsidRDefault="009A53D7" w:rsidP="00861F2C">
      <w:pPr>
        <w:shd w:val="clear" w:color="auto" w:fill="FFFFFF"/>
        <w:spacing w:before="317" w:line="276" w:lineRule="auto"/>
        <w:ind w:left="10"/>
        <w:rPr>
          <w:sz w:val="24"/>
          <w:szCs w:val="18"/>
          <w:lang w:val="uk-UA"/>
        </w:rPr>
      </w:pPr>
      <w:r w:rsidRPr="00861F2C">
        <w:rPr>
          <w:rFonts w:eastAsia="Times New Roman"/>
          <w:sz w:val="24"/>
          <w:szCs w:val="28"/>
          <w:lang w:val="uk-UA"/>
        </w:rPr>
        <w:t xml:space="preserve">   Дані про реєстрацію роботи: № </w:t>
      </w:r>
      <w:r w:rsidR="0038510C" w:rsidRPr="00861F2C">
        <w:rPr>
          <w:sz w:val="24"/>
          <w:szCs w:val="15"/>
        </w:rPr>
        <w:t>01</w:t>
      </w:r>
      <w:r w:rsidR="0038510C" w:rsidRPr="00861F2C">
        <w:rPr>
          <w:sz w:val="24"/>
          <w:szCs w:val="18"/>
        </w:rPr>
        <w:t>18U00352</w:t>
      </w:r>
      <w:r w:rsidR="0038510C" w:rsidRPr="00861F2C">
        <w:rPr>
          <w:sz w:val="24"/>
          <w:szCs w:val="18"/>
          <w:lang w:val="en-US"/>
        </w:rPr>
        <w:t>7</w:t>
      </w:r>
      <w:r w:rsidR="0076154D">
        <w:rPr>
          <w:sz w:val="24"/>
          <w:szCs w:val="18"/>
          <w:lang w:val="uk-UA"/>
        </w:rPr>
        <w:t xml:space="preserve"> </w:t>
      </w:r>
    </w:p>
    <w:p w:rsidR="0076154D" w:rsidRPr="0076154D" w:rsidRDefault="0076154D" w:rsidP="00861F2C">
      <w:pPr>
        <w:shd w:val="clear" w:color="auto" w:fill="FFFFFF"/>
        <w:spacing w:before="317" w:line="276" w:lineRule="auto"/>
        <w:ind w:left="10"/>
        <w:rPr>
          <w:sz w:val="24"/>
          <w:szCs w:val="28"/>
          <w:lang w:val="uk-UA"/>
        </w:rPr>
      </w:pPr>
    </w:p>
    <w:p w:rsidR="00FF01C5" w:rsidRPr="0076154D" w:rsidRDefault="006A001C" w:rsidP="00861F2C">
      <w:pPr>
        <w:pStyle w:val="docdata"/>
        <w:widowControl w:val="0"/>
        <w:spacing w:before="161" w:beforeAutospacing="0" w:after="0" w:afterAutospacing="0" w:line="276" w:lineRule="auto"/>
        <w:ind w:left="118" w:right="675"/>
        <w:rPr>
          <w:b/>
          <w:sz w:val="28"/>
          <w:szCs w:val="28"/>
          <w:lang w:val="uk-UA"/>
        </w:rPr>
      </w:pPr>
      <w:r w:rsidRPr="0076154D">
        <w:rPr>
          <w:b/>
          <w:sz w:val="28"/>
          <w:szCs w:val="28"/>
          <w:lang w:val="en-US"/>
        </w:rPr>
        <w:t xml:space="preserve">            </w:t>
      </w:r>
      <w:r w:rsidR="009A53D7" w:rsidRPr="0076154D">
        <w:rPr>
          <w:b/>
          <w:sz w:val="28"/>
          <w:szCs w:val="28"/>
          <w:lang w:val="uk-UA"/>
        </w:rPr>
        <w:t xml:space="preserve">РЕФЕРАТ </w:t>
      </w:r>
      <w:r w:rsidR="00E3772C" w:rsidRPr="0076154D">
        <w:rPr>
          <w:b/>
          <w:sz w:val="28"/>
          <w:szCs w:val="28"/>
          <w:lang w:val="uk-UA"/>
        </w:rPr>
        <w:t xml:space="preserve"> </w:t>
      </w:r>
    </w:p>
    <w:p w:rsidR="00E3772C" w:rsidRPr="00861F2C" w:rsidRDefault="00E3772C" w:rsidP="00861F2C">
      <w:pPr>
        <w:pStyle w:val="docdata"/>
        <w:widowControl w:val="0"/>
        <w:spacing w:before="161" w:beforeAutospacing="0" w:after="0" w:afterAutospacing="0" w:line="276" w:lineRule="auto"/>
        <w:ind w:left="118" w:right="675"/>
      </w:pPr>
    </w:p>
    <w:p w:rsidR="00E27E60" w:rsidRDefault="00FF01C5" w:rsidP="00861F2C">
      <w:pPr>
        <w:pStyle w:val="a5"/>
        <w:widowControl w:val="0"/>
        <w:spacing w:before="0" w:beforeAutospacing="0" w:after="0" w:afterAutospacing="0" w:line="276" w:lineRule="auto"/>
        <w:ind w:left="118" w:right="400" w:firstLine="566"/>
        <w:jc w:val="both"/>
        <w:rPr>
          <w:color w:val="000000"/>
          <w:lang w:val="uk-UA"/>
        </w:rPr>
      </w:pPr>
      <w:r w:rsidRPr="0076154D">
        <w:rPr>
          <w:b/>
          <w:color w:val="000000"/>
        </w:rPr>
        <w:t>Об</w:t>
      </w:r>
      <w:r w:rsidR="00713535" w:rsidRPr="0076154D">
        <w:rPr>
          <w:b/>
          <w:color w:val="000000"/>
          <w:lang w:val="en-US"/>
        </w:rPr>
        <w:t>’</w:t>
      </w:r>
      <w:proofErr w:type="spellStart"/>
      <w:r w:rsidRPr="0076154D">
        <w:rPr>
          <w:b/>
          <w:color w:val="000000"/>
        </w:rPr>
        <w:t>єкт</w:t>
      </w:r>
      <w:proofErr w:type="spellEnd"/>
      <w:r w:rsidRPr="0076154D">
        <w:rPr>
          <w:b/>
          <w:color w:val="000000"/>
        </w:rPr>
        <w:t xml:space="preserve"> </w:t>
      </w:r>
      <w:proofErr w:type="spellStart"/>
      <w:proofErr w:type="gramStart"/>
      <w:r w:rsidRPr="0076154D">
        <w:rPr>
          <w:b/>
          <w:color w:val="000000"/>
        </w:rPr>
        <w:t>досл</w:t>
      </w:r>
      <w:proofErr w:type="gramEnd"/>
      <w:r w:rsidRPr="0076154D">
        <w:rPr>
          <w:b/>
          <w:color w:val="000000"/>
        </w:rPr>
        <w:t>ідження</w:t>
      </w:r>
      <w:proofErr w:type="spellEnd"/>
      <w:r w:rsidRPr="00861F2C">
        <w:rPr>
          <w:color w:val="000000"/>
        </w:rPr>
        <w:t xml:space="preserve"> – </w:t>
      </w:r>
      <w:proofErr w:type="spellStart"/>
      <w:r w:rsidRPr="00861F2C">
        <w:rPr>
          <w:color w:val="000000"/>
        </w:rPr>
        <w:t>процеси</w:t>
      </w:r>
      <w:proofErr w:type="spellEnd"/>
      <w:r w:rsidRPr="00861F2C">
        <w:rPr>
          <w:color w:val="000000"/>
        </w:rPr>
        <w:t xml:space="preserve">, </w:t>
      </w:r>
      <w:proofErr w:type="spellStart"/>
      <w:r w:rsidRPr="00861F2C">
        <w:rPr>
          <w:color w:val="000000"/>
        </w:rPr>
        <w:t>що</w:t>
      </w:r>
      <w:proofErr w:type="spellEnd"/>
      <w:r w:rsidRPr="00861F2C">
        <w:rPr>
          <w:color w:val="000000"/>
        </w:rPr>
        <w:t xml:space="preserve"> </w:t>
      </w:r>
      <w:proofErr w:type="spellStart"/>
      <w:r w:rsidRPr="00861F2C">
        <w:rPr>
          <w:color w:val="000000"/>
        </w:rPr>
        <w:t>мають</w:t>
      </w:r>
      <w:proofErr w:type="spellEnd"/>
      <w:r w:rsidRPr="00861F2C">
        <w:rPr>
          <w:color w:val="000000"/>
        </w:rPr>
        <w:t xml:space="preserve"> </w:t>
      </w:r>
      <w:proofErr w:type="spellStart"/>
      <w:r w:rsidRPr="00861F2C">
        <w:rPr>
          <w:color w:val="000000"/>
        </w:rPr>
        <w:t>місце</w:t>
      </w:r>
      <w:proofErr w:type="spellEnd"/>
      <w:r w:rsidRPr="00861F2C">
        <w:rPr>
          <w:color w:val="000000"/>
        </w:rPr>
        <w:t xml:space="preserve"> при </w:t>
      </w:r>
      <w:proofErr w:type="spellStart"/>
      <w:r w:rsidRPr="00861F2C">
        <w:rPr>
          <w:color w:val="000000"/>
        </w:rPr>
        <w:t>термоерозійних</w:t>
      </w:r>
      <w:proofErr w:type="spellEnd"/>
      <w:r w:rsidRPr="00861F2C">
        <w:rPr>
          <w:color w:val="000000"/>
        </w:rPr>
        <w:t xml:space="preserve"> </w:t>
      </w:r>
      <w:proofErr w:type="spellStart"/>
      <w:r w:rsidRPr="00861F2C">
        <w:rPr>
          <w:color w:val="000000"/>
        </w:rPr>
        <w:t>випробуваннях</w:t>
      </w:r>
      <w:proofErr w:type="spellEnd"/>
      <w:r w:rsidRPr="00861F2C">
        <w:rPr>
          <w:color w:val="000000"/>
        </w:rPr>
        <w:t xml:space="preserve"> зразків з високотемпературної кераміки та металевих сплавів, отримання</w:t>
      </w:r>
      <w:r w:rsidR="00E27E60">
        <w:rPr>
          <w:color w:val="000000"/>
          <w:lang w:val="uk-UA"/>
        </w:rPr>
        <w:t xml:space="preserve"> </w:t>
      </w:r>
    </w:p>
    <w:p w:rsidR="00E27E60" w:rsidRDefault="00FF01C5" w:rsidP="00E27E60">
      <w:pPr>
        <w:pStyle w:val="a5"/>
        <w:widowControl w:val="0"/>
        <w:spacing w:before="0" w:beforeAutospacing="0" w:after="0" w:afterAutospacing="0" w:line="276" w:lineRule="auto"/>
        <w:ind w:left="118" w:right="400" w:firstLine="24"/>
        <w:jc w:val="both"/>
        <w:rPr>
          <w:color w:val="000000"/>
          <w:lang w:val="uk-UA"/>
        </w:rPr>
      </w:pPr>
      <w:r w:rsidRPr="00861F2C">
        <w:rPr>
          <w:color w:val="000000"/>
        </w:rPr>
        <w:t> високоентропійних сплавів, високотемпературні технології отримання зразкі</w:t>
      </w:r>
      <w:proofErr w:type="gramStart"/>
      <w:r w:rsidRPr="00861F2C">
        <w:rPr>
          <w:color w:val="000000"/>
        </w:rPr>
        <w:t>в</w:t>
      </w:r>
      <w:proofErr w:type="gramEnd"/>
      <w:r w:rsidRPr="00861F2C">
        <w:rPr>
          <w:color w:val="000000"/>
        </w:rPr>
        <w:t> </w:t>
      </w:r>
      <w:r w:rsidR="00E27E60">
        <w:rPr>
          <w:color w:val="000000"/>
          <w:lang w:val="uk-UA"/>
        </w:rPr>
        <w:t xml:space="preserve"> </w:t>
      </w:r>
    </w:p>
    <w:p w:rsidR="00FF01C5" w:rsidRPr="00861F2C" w:rsidRDefault="00FF01C5" w:rsidP="00E27E60">
      <w:pPr>
        <w:pStyle w:val="a5"/>
        <w:widowControl w:val="0"/>
        <w:spacing w:before="0" w:beforeAutospacing="0" w:after="0" w:afterAutospacing="0" w:line="276" w:lineRule="auto"/>
        <w:ind w:left="118" w:right="400" w:firstLine="24"/>
      </w:pPr>
      <w:proofErr w:type="spellStart"/>
      <w:proofErr w:type="gramStart"/>
      <w:r w:rsidRPr="00861F2C">
        <w:rPr>
          <w:color w:val="000000"/>
        </w:rPr>
        <w:t>др</w:t>
      </w:r>
      <w:proofErr w:type="gramEnd"/>
      <w:r w:rsidRPr="00861F2C">
        <w:rPr>
          <w:color w:val="000000"/>
        </w:rPr>
        <w:t>ібно</w:t>
      </w:r>
      <w:proofErr w:type="spellEnd"/>
      <w:r w:rsidR="00E27E60">
        <w:rPr>
          <w:color w:val="000000"/>
          <w:lang w:val="uk-UA"/>
        </w:rPr>
        <w:t xml:space="preserve"> </w:t>
      </w:r>
      <w:r w:rsidRPr="00861F2C">
        <w:rPr>
          <w:color w:val="000000"/>
        </w:rPr>
        <w:t>- та </w:t>
      </w:r>
      <w:proofErr w:type="spellStart"/>
      <w:r w:rsidRPr="00861F2C">
        <w:rPr>
          <w:color w:val="000000"/>
        </w:rPr>
        <w:t>нанодисперсних</w:t>
      </w:r>
      <w:proofErr w:type="spellEnd"/>
      <w:r w:rsidRPr="00861F2C">
        <w:rPr>
          <w:color w:val="000000"/>
        </w:rPr>
        <w:t> </w:t>
      </w:r>
      <w:proofErr w:type="spellStart"/>
      <w:r w:rsidRPr="00861F2C">
        <w:rPr>
          <w:color w:val="000000"/>
        </w:rPr>
        <w:t>матеріалів</w:t>
      </w:r>
      <w:proofErr w:type="spellEnd"/>
      <w:r w:rsidRPr="00861F2C">
        <w:rPr>
          <w:color w:val="000000"/>
        </w:rPr>
        <w:t> і </w:t>
      </w:r>
      <w:proofErr w:type="spellStart"/>
      <w:r w:rsidRPr="00861F2C">
        <w:rPr>
          <w:color w:val="000000"/>
        </w:rPr>
        <w:t>покриттів</w:t>
      </w:r>
      <w:proofErr w:type="spellEnd"/>
      <w:r w:rsidRPr="00861F2C">
        <w:rPr>
          <w:color w:val="000000"/>
        </w:rPr>
        <w:t> на </w:t>
      </w:r>
      <w:proofErr w:type="spellStart"/>
      <w:r w:rsidRPr="00861F2C">
        <w:rPr>
          <w:color w:val="000000"/>
        </w:rPr>
        <w:t>основі</w:t>
      </w:r>
      <w:proofErr w:type="spellEnd"/>
      <w:r w:rsidRPr="00861F2C">
        <w:rPr>
          <w:color w:val="000000"/>
        </w:rPr>
        <w:t xml:space="preserve"> </w:t>
      </w:r>
      <w:proofErr w:type="spellStart"/>
      <w:r w:rsidRPr="00861F2C">
        <w:rPr>
          <w:color w:val="000000"/>
        </w:rPr>
        <w:t>композиційних</w:t>
      </w:r>
      <w:proofErr w:type="spellEnd"/>
      <w:r w:rsidRPr="00861F2C">
        <w:rPr>
          <w:color w:val="000000"/>
        </w:rPr>
        <w:t> </w:t>
      </w:r>
      <w:proofErr w:type="spellStart"/>
      <w:r w:rsidRPr="00861F2C">
        <w:rPr>
          <w:color w:val="000000"/>
        </w:rPr>
        <w:t>нітридів</w:t>
      </w:r>
      <w:proofErr w:type="spellEnd"/>
      <w:r w:rsidRPr="00861F2C">
        <w:rPr>
          <w:color w:val="000000"/>
        </w:rPr>
        <w:t> за </w:t>
      </w:r>
      <w:proofErr w:type="spellStart"/>
      <w:r w:rsidRPr="00861F2C">
        <w:rPr>
          <w:color w:val="000000"/>
        </w:rPr>
        <w:t>допомогою</w:t>
      </w:r>
      <w:proofErr w:type="spellEnd"/>
      <w:r w:rsidRPr="00861F2C">
        <w:rPr>
          <w:color w:val="000000"/>
        </w:rPr>
        <w:t> </w:t>
      </w:r>
      <w:proofErr w:type="spellStart"/>
      <w:r w:rsidRPr="00861F2C">
        <w:rPr>
          <w:color w:val="000000"/>
        </w:rPr>
        <w:t>концентрованих</w:t>
      </w:r>
      <w:proofErr w:type="spellEnd"/>
      <w:r w:rsidRPr="00861F2C">
        <w:rPr>
          <w:color w:val="000000"/>
        </w:rPr>
        <w:t xml:space="preserve"> </w:t>
      </w:r>
      <w:proofErr w:type="spellStart"/>
      <w:r w:rsidRPr="00861F2C">
        <w:rPr>
          <w:color w:val="000000"/>
        </w:rPr>
        <w:t>джерел</w:t>
      </w:r>
      <w:proofErr w:type="spellEnd"/>
      <w:r w:rsidRPr="00861F2C">
        <w:rPr>
          <w:color w:val="000000"/>
        </w:rPr>
        <w:t> </w:t>
      </w:r>
      <w:proofErr w:type="spellStart"/>
      <w:r w:rsidRPr="00861F2C">
        <w:rPr>
          <w:color w:val="000000"/>
        </w:rPr>
        <w:t>енергії</w:t>
      </w:r>
      <w:proofErr w:type="spellEnd"/>
      <w:r w:rsidRPr="00861F2C">
        <w:rPr>
          <w:color w:val="000000"/>
        </w:rPr>
        <w:t>.</w:t>
      </w:r>
    </w:p>
    <w:p w:rsidR="001B01D2" w:rsidRDefault="00FF01C5" w:rsidP="00861F2C">
      <w:pPr>
        <w:pStyle w:val="a5"/>
        <w:widowControl w:val="0"/>
        <w:spacing w:before="0" w:beforeAutospacing="0" w:after="0" w:afterAutospacing="0" w:line="276" w:lineRule="auto"/>
        <w:ind w:left="118" w:right="400" w:firstLine="566"/>
        <w:jc w:val="both"/>
        <w:rPr>
          <w:color w:val="000000"/>
          <w:lang w:val="uk-UA"/>
        </w:rPr>
      </w:pPr>
      <w:r w:rsidRPr="0076154D">
        <w:rPr>
          <w:b/>
          <w:color w:val="000000"/>
        </w:rPr>
        <w:lastRenderedPageBreak/>
        <w:t xml:space="preserve">Мета </w:t>
      </w:r>
      <w:proofErr w:type="spellStart"/>
      <w:r w:rsidRPr="0076154D">
        <w:rPr>
          <w:b/>
          <w:color w:val="000000"/>
        </w:rPr>
        <w:t>роботи</w:t>
      </w:r>
      <w:proofErr w:type="spellEnd"/>
      <w:r w:rsidRPr="00861F2C">
        <w:rPr>
          <w:color w:val="000000"/>
        </w:rPr>
        <w:t xml:space="preserve"> – провести </w:t>
      </w:r>
      <w:proofErr w:type="spellStart"/>
      <w:r w:rsidRPr="00861F2C">
        <w:rPr>
          <w:color w:val="000000"/>
        </w:rPr>
        <w:t>дослідження</w:t>
      </w:r>
      <w:proofErr w:type="spellEnd"/>
      <w:r w:rsidRPr="00861F2C">
        <w:rPr>
          <w:color w:val="000000"/>
        </w:rPr>
        <w:t xml:space="preserve"> </w:t>
      </w:r>
      <w:proofErr w:type="spellStart"/>
      <w:r w:rsidRPr="00861F2C">
        <w:rPr>
          <w:color w:val="000000"/>
        </w:rPr>
        <w:t>теплозахисних</w:t>
      </w:r>
      <w:proofErr w:type="spellEnd"/>
      <w:r w:rsidRPr="00861F2C">
        <w:rPr>
          <w:color w:val="000000"/>
        </w:rPr>
        <w:t xml:space="preserve"> характеристик </w:t>
      </w:r>
      <w:proofErr w:type="spellStart"/>
      <w:r w:rsidRPr="00861F2C">
        <w:rPr>
          <w:color w:val="000000"/>
        </w:rPr>
        <w:t>матеріалів</w:t>
      </w:r>
      <w:proofErr w:type="spellEnd"/>
      <w:r w:rsidRPr="00861F2C">
        <w:rPr>
          <w:color w:val="000000"/>
        </w:rPr>
        <w:t xml:space="preserve"> і </w:t>
      </w:r>
      <w:proofErr w:type="spellStart"/>
      <w:r w:rsidRPr="00861F2C">
        <w:rPr>
          <w:color w:val="000000"/>
        </w:rPr>
        <w:t>покриттів</w:t>
      </w:r>
      <w:proofErr w:type="spellEnd"/>
      <w:r w:rsidRPr="00861F2C">
        <w:rPr>
          <w:color w:val="000000"/>
        </w:rPr>
        <w:t> </w:t>
      </w:r>
      <w:proofErr w:type="gramStart"/>
      <w:r w:rsidRPr="00861F2C">
        <w:rPr>
          <w:color w:val="000000"/>
        </w:rPr>
        <w:t>в</w:t>
      </w:r>
      <w:proofErr w:type="gramEnd"/>
      <w:r w:rsidRPr="00861F2C">
        <w:rPr>
          <w:color w:val="000000"/>
        </w:rPr>
        <w:t xml:space="preserve"> </w:t>
      </w:r>
      <w:proofErr w:type="spellStart"/>
      <w:r w:rsidRPr="00861F2C">
        <w:rPr>
          <w:color w:val="000000"/>
        </w:rPr>
        <w:t>умовах</w:t>
      </w:r>
      <w:proofErr w:type="spellEnd"/>
      <w:r w:rsidRPr="00861F2C">
        <w:rPr>
          <w:color w:val="000000"/>
        </w:rPr>
        <w:t xml:space="preserve">, </w:t>
      </w:r>
      <w:proofErr w:type="spellStart"/>
      <w:r w:rsidRPr="00861F2C">
        <w:rPr>
          <w:color w:val="000000"/>
        </w:rPr>
        <w:t>які</w:t>
      </w:r>
      <w:proofErr w:type="spellEnd"/>
      <w:r w:rsidRPr="00861F2C">
        <w:rPr>
          <w:color w:val="000000"/>
        </w:rPr>
        <w:t xml:space="preserve"> максимально </w:t>
      </w:r>
      <w:proofErr w:type="spellStart"/>
      <w:r w:rsidRPr="00861F2C">
        <w:rPr>
          <w:color w:val="000000"/>
        </w:rPr>
        <w:t>наближені</w:t>
      </w:r>
      <w:proofErr w:type="spellEnd"/>
      <w:r w:rsidRPr="00861F2C">
        <w:rPr>
          <w:color w:val="000000"/>
        </w:rPr>
        <w:t xml:space="preserve"> до </w:t>
      </w:r>
      <w:proofErr w:type="spellStart"/>
      <w:r w:rsidRPr="00861F2C">
        <w:rPr>
          <w:color w:val="000000"/>
        </w:rPr>
        <w:t>моделювання</w:t>
      </w:r>
      <w:proofErr w:type="spellEnd"/>
      <w:r w:rsidRPr="00861F2C">
        <w:rPr>
          <w:color w:val="000000"/>
        </w:rPr>
        <w:t xml:space="preserve"> </w:t>
      </w:r>
      <w:proofErr w:type="spellStart"/>
      <w:r w:rsidRPr="00861F2C">
        <w:rPr>
          <w:color w:val="000000"/>
        </w:rPr>
        <w:t>орбітального</w:t>
      </w:r>
      <w:proofErr w:type="spellEnd"/>
      <w:r w:rsidRPr="00861F2C">
        <w:rPr>
          <w:color w:val="000000"/>
        </w:rPr>
        <w:t xml:space="preserve"> </w:t>
      </w:r>
      <w:proofErr w:type="spellStart"/>
      <w:r w:rsidRPr="00861F2C">
        <w:rPr>
          <w:color w:val="000000"/>
        </w:rPr>
        <w:t>польоту</w:t>
      </w:r>
      <w:proofErr w:type="spellEnd"/>
      <w:r w:rsidRPr="00861F2C">
        <w:rPr>
          <w:color w:val="000000"/>
        </w:rPr>
        <w:t xml:space="preserve"> та </w:t>
      </w:r>
      <w:proofErr w:type="spellStart"/>
      <w:r w:rsidRPr="00861F2C">
        <w:rPr>
          <w:color w:val="000000"/>
        </w:rPr>
        <w:t>входження</w:t>
      </w:r>
      <w:proofErr w:type="spellEnd"/>
      <w:r w:rsidRPr="00861F2C">
        <w:rPr>
          <w:color w:val="000000"/>
        </w:rPr>
        <w:t xml:space="preserve"> в атмосферу </w:t>
      </w:r>
      <w:proofErr w:type="spellStart"/>
      <w:r w:rsidRPr="00861F2C">
        <w:rPr>
          <w:color w:val="000000"/>
        </w:rPr>
        <w:t>виробів</w:t>
      </w:r>
      <w:proofErr w:type="spellEnd"/>
      <w:r w:rsidRPr="00861F2C">
        <w:rPr>
          <w:color w:val="000000"/>
        </w:rPr>
        <w:t xml:space="preserve"> ракетно-</w:t>
      </w:r>
      <w:proofErr w:type="spellStart"/>
      <w:r w:rsidRPr="00861F2C">
        <w:rPr>
          <w:color w:val="000000"/>
        </w:rPr>
        <w:t>космічної</w:t>
      </w:r>
      <w:proofErr w:type="spellEnd"/>
      <w:r w:rsidRPr="00861F2C">
        <w:rPr>
          <w:color w:val="000000"/>
        </w:rPr>
        <w:t xml:space="preserve"> </w:t>
      </w:r>
      <w:proofErr w:type="spellStart"/>
      <w:r w:rsidRPr="00861F2C">
        <w:rPr>
          <w:color w:val="000000"/>
        </w:rPr>
        <w:t>техніки</w:t>
      </w:r>
      <w:proofErr w:type="spellEnd"/>
      <w:r w:rsidRPr="00861F2C">
        <w:rPr>
          <w:color w:val="000000"/>
        </w:rPr>
        <w:t xml:space="preserve">. </w:t>
      </w:r>
      <w:proofErr w:type="spellStart"/>
      <w:r w:rsidRPr="00861F2C">
        <w:rPr>
          <w:color w:val="000000"/>
        </w:rPr>
        <w:t>Розробити</w:t>
      </w:r>
      <w:proofErr w:type="spellEnd"/>
      <w:r w:rsidRPr="00861F2C">
        <w:rPr>
          <w:color w:val="000000"/>
        </w:rPr>
        <w:t xml:space="preserve"> </w:t>
      </w:r>
      <w:proofErr w:type="spellStart"/>
      <w:r w:rsidRPr="00861F2C">
        <w:rPr>
          <w:color w:val="000000"/>
        </w:rPr>
        <w:t>високотемпературні</w:t>
      </w:r>
      <w:proofErr w:type="spellEnd"/>
      <w:r w:rsidRPr="00861F2C">
        <w:rPr>
          <w:color w:val="000000"/>
        </w:rPr>
        <w:t xml:space="preserve"> </w:t>
      </w:r>
      <w:proofErr w:type="spellStart"/>
      <w:r w:rsidRPr="00861F2C">
        <w:rPr>
          <w:color w:val="000000"/>
        </w:rPr>
        <w:t>технології</w:t>
      </w:r>
      <w:proofErr w:type="spellEnd"/>
      <w:r w:rsidRPr="00861F2C">
        <w:rPr>
          <w:color w:val="000000"/>
        </w:rPr>
        <w:t>, в тому </w:t>
      </w:r>
      <w:proofErr w:type="spellStart"/>
      <w:r w:rsidRPr="00861F2C">
        <w:rPr>
          <w:color w:val="000000"/>
        </w:rPr>
        <w:t>числі</w:t>
      </w:r>
      <w:proofErr w:type="spellEnd"/>
      <w:r w:rsidRPr="00861F2C">
        <w:rPr>
          <w:color w:val="000000"/>
        </w:rPr>
        <w:t xml:space="preserve"> </w:t>
      </w:r>
      <w:proofErr w:type="spellStart"/>
      <w:r w:rsidRPr="00861F2C">
        <w:rPr>
          <w:color w:val="000000"/>
        </w:rPr>
        <w:t>отримання</w:t>
      </w:r>
      <w:proofErr w:type="spellEnd"/>
      <w:r w:rsidRPr="00861F2C">
        <w:rPr>
          <w:color w:val="000000"/>
        </w:rPr>
        <w:t xml:space="preserve"> </w:t>
      </w:r>
      <w:proofErr w:type="spellStart"/>
      <w:r w:rsidRPr="00861F2C">
        <w:rPr>
          <w:color w:val="000000"/>
        </w:rPr>
        <w:t>нанодисперсних</w:t>
      </w:r>
      <w:proofErr w:type="spellEnd"/>
      <w:r w:rsidRPr="00861F2C">
        <w:rPr>
          <w:color w:val="000000"/>
        </w:rPr>
        <w:t xml:space="preserve"> </w:t>
      </w:r>
      <w:proofErr w:type="spellStart"/>
      <w:proofErr w:type="gramStart"/>
      <w:r w:rsidRPr="00861F2C">
        <w:rPr>
          <w:color w:val="000000"/>
        </w:rPr>
        <w:t>матер</w:t>
      </w:r>
      <w:proofErr w:type="gramEnd"/>
      <w:r w:rsidRPr="00861F2C">
        <w:rPr>
          <w:color w:val="000000"/>
        </w:rPr>
        <w:t>іалів</w:t>
      </w:r>
      <w:proofErr w:type="spellEnd"/>
      <w:r w:rsidR="001B01D2">
        <w:rPr>
          <w:color w:val="000000"/>
          <w:lang w:val="uk-UA"/>
        </w:rPr>
        <w:t xml:space="preserve"> </w:t>
      </w:r>
    </w:p>
    <w:p w:rsidR="001B01D2" w:rsidRDefault="00FF01C5" w:rsidP="001B01D2">
      <w:pPr>
        <w:pStyle w:val="a5"/>
        <w:widowControl w:val="0"/>
        <w:spacing w:before="0" w:beforeAutospacing="0" w:after="0" w:afterAutospacing="0" w:line="276" w:lineRule="auto"/>
        <w:ind w:left="118" w:right="400" w:firstLine="24"/>
        <w:rPr>
          <w:color w:val="000000"/>
          <w:lang w:val="uk-UA"/>
        </w:rPr>
      </w:pPr>
      <w:r w:rsidRPr="00861F2C">
        <w:rPr>
          <w:color w:val="000000"/>
        </w:rPr>
        <w:t xml:space="preserve"> з добавками, </w:t>
      </w:r>
      <w:proofErr w:type="spellStart"/>
      <w:r w:rsidRPr="00861F2C">
        <w:rPr>
          <w:color w:val="000000"/>
        </w:rPr>
        <w:t>нанесення</w:t>
      </w:r>
      <w:proofErr w:type="spellEnd"/>
      <w:r w:rsidRPr="00861F2C">
        <w:rPr>
          <w:color w:val="000000"/>
        </w:rPr>
        <w:t xml:space="preserve"> </w:t>
      </w:r>
      <w:proofErr w:type="spellStart"/>
      <w:r w:rsidRPr="00861F2C">
        <w:rPr>
          <w:color w:val="000000"/>
        </w:rPr>
        <w:t>покриттів</w:t>
      </w:r>
      <w:proofErr w:type="spellEnd"/>
      <w:r w:rsidRPr="00861F2C">
        <w:rPr>
          <w:color w:val="000000"/>
        </w:rPr>
        <w:t xml:space="preserve"> та </w:t>
      </w:r>
      <w:proofErr w:type="spellStart"/>
      <w:r w:rsidRPr="00861F2C">
        <w:rPr>
          <w:color w:val="000000"/>
        </w:rPr>
        <w:t>отримання</w:t>
      </w:r>
      <w:proofErr w:type="spellEnd"/>
      <w:r w:rsidRPr="00861F2C">
        <w:rPr>
          <w:color w:val="000000"/>
        </w:rPr>
        <w:t> </w:t>
      </w:r>
      <w:r w:rsidR="001B01D2">
        <w:rPr>
          <w:color w:val="000000"/>
          <w:lang w:val="uk-UA"/>
        </w:rPr>
        <w:t xml:space="preserve"> ви</w:t>
      </w:r>
      <w:proofErr w:type="spellStart"/>
      <w:r w:rsidRPr="00861F2C">
        <w:rPr>
          <w:color w:val="000000"/>
        </w:rPr>
        <w:t>сокоентропійних</w:t>
      </w:r>
      <w:proofErr w:type="spellEnd"/>
      <w:r w:rsidRPr="00861F2C">
        <w:rPr>
          <w:color w:val="000000"/>
        </w:rPr>
        <w:t> </w:t>
      </w:r>
      <w:proofErr w:type="spellStart"/>
      <w:r w:rsidRPr="00861F2C">
        <w:rPr>
          <w:color w:val="000000"/>
        </w:rPr>
        <w:t>сплаві</w:t>
      </w:r>
      <w:proofErr w:type="gramStart"/>
      <w:r w:rsidRPr="00861F2C">
        <w:rPr>
          <w:color w:val="000000"/>
        </w:rPr>
        <w:t>в</w:t>
      </w:r>
      <w:proofErr w:type="spellEnd"/>
      <w:proofErr w:type="gramEnd"/>
      <w:r w:rsidRPr="00861F2C">
        <w:rPr>
          <w:color w:val="000000"/>
        </w:rPr>
        <w:t> за </w:t>
      </w:r>
      <w:proofErr w:type="spellStart"/>
      <w:r w:rsidRPr="00861F2C">
        <w:rPr>
          <w:color w:val="000000"/>
        </w:rPr>
        <w:t>допомогою</w:t>
      </w:r>
      <w:proofErr w:type="spellEnd"/>
      <w:r w:rsidRPr="00861F2C">
        <w:rPr>
          <w:color w:val="000000"/>
        </w:rPr>
        <w:t> </w:t>
      </w:r>
      <w:proofErr w:type="spellStart"/>
      <w:r w:rsidRPr="00861F2C">
        <w:rPr>
          <w:color w:val="000000"/>
        </w:rPr>
        <w:t>самопоширюваного</w:t>
      </w:r>
      <w:proofErr w:type="spellEnd"/>
      <w:r w:rsidR="001B01D2">
        <w:rPr>
          <w:color w:val="000000"/>
          <w:lang w:val="uk-UA"/>
        </w:rPr>
        <w:t xml:space="preserve"> </w:t>
      </w:r>
    </w:p>
    <w:p w:rsidR="00FF01C5" w:rsidRPr="00861F2C" w:rsidRDefault="00FF01C5" w:rsidP="001B01D2">
      <w:pPr>
        <w:pStyle w:val="a5"/>
        <w:widowControl w:val="0"/>
        <w:spacing w:before="0" w:beforeAutospacing="0" w:after="0" w:afterAutospacing="0" w:line="276" w:lineRule="auto"/>
        <w:ind w:left="118" w:right="400" w:firstLine="24"/>
        <w:jc w:val="both"/>
      </w:pPr>
      <w:r w:rsidRPr="00861F2C">
        <w:rPr>
          <w:color w:val="000000"/>
        </w:rPr>
        <w:t> високотемпературного синтезу (СВС) з </w:t>
      </w:r>
      <w:proofErr w:type="spellStart"/>
      <w:r w:rsidRPr="00861F2C">
        <w:rPr>
          <w:color w:val="000000"/>
        </w:rPr>
        <w:t>використанням</w:t>
      </w:r>
      <w:proofErr w:type="spellEnd"/>
      <w:r w:rsidRPr="00861F2C">
        <w:rPr>
          <w:color w:val="000000"/>
        </w:rPr>
        <w:t> </w:t>
      </w:r>
      <w:proofErr w:type="spellStart"/>
      <w:r w:rsidRPr="00861F2C">
        <w:rPr>
          <w:color w:val="000000"/>
        </w:rPr>
        <w:t>концентрованих</w:t>
      </w:r>
      <w:proofErr w:type="spellEnd"/>
      <w:r w:rsidR="002D68CA">
        <w:rPr>
          <w:color w:val="000000"/>
          <w:lang w:val="uk-UA"/>
        </w:rPr>
        <w:t xml:space="preserve"> </w:t>
      </w:r>
      <w:proofErr w:type="spellStart"/>
      <w:r w:rsidRPr="00861F2C">
        <w:rPr>
          <w:color w:val="000000"/>
        </w:rPr>
        <w:t>джерел</w:t>
      </w:r>
      <w:proofErr w:type="spellEnd"/>
      <w:r w:rsidRPr="00861F2C">
        <w:rPr>
          <w:color w:val="000000"/>
        </w:rPr>
        <w:t xml:space="preserve"> </w:t>
      </w:r>
      <w:proofErr w:type="spellStart"/>
      <w:r w:rsidRPr="00861F2C">
        <w:rPr>
          <w:color w:val="000000"/>
        </w:rPr>
        <w:t>енергії</w:t>
      </w:r>
      <w:proofErr w:type="spellEnd"/>
      <w:r w:rsidRPr="00861F2C">
        <w:rPr>
          <w:color w:val="000000"/>
        </w:rPr>
        <w:t>.</w:t>
      </w:r>
    </w:p>
    <w:p w:rsidR="00FF01C5" w:rsidRPr="00861F2C" w:rsidRDefault="00FF01C5" w:rsidP="00861F2C">
      <w:pPr>
        <w:pStyle w:val="a5"/>
        <w:widowControl w:val="0"/>
        <w:spacing w:before="0" w:beforeAutospacing="0" w:after="0" w:afterAutospacing="0" w:line="276" w:lineRule="auto"/>
        <w:ind w:left="118" w:right="403" w:firstLine="566"/>
        <w:jc w:val="both"/>
      </w:pPr>
      <w:proofErr w:type="spellStart"/>
      <w:r w:rsidRPr="0076154D">
        <w:rPr>
          <w:b/>
          <w:color w:val="000000"/>
        </w:rPr>
        <w:t>Методи</w:t>
      </w:r>
      <w:proofErr w:type="spellEnd"/>
      <w:r w:rsidRPr="0076154D">
        <w:rPr>
          <w:b/>
          <w:color w:val="000000"/>
        </w:rPr>
        <w:t xml:space="preserve"> </w:t>
      </w:r>
      <w:proofErr w:type="spellStart"/>
      <w:proofErr w:type="gramStart"/>
      <w:r w:rsidRPr="0076154D">
        <w:rPr>
          <w:b/>
          <w:color w:val="000000"/>
        </w:rPr>
        <w:t>досл</w:t>
      </w:r>
      <w:proofErr w:type="gramEnd"/>
      <w:r w:rsidRPr="0076154D">
        <w:rPr>
          <w:b/>
          <w:color w:val="000000"/>
        </w:rPr>
        <w:t>ідження</w:t>
      </w:r>
      <w:proofErr w:type="spellEnd"/>
      <w:r w:rsidRPr="00861F2C">
        <w:rPr>
          <w:color w:val="000000"/>
        </w:rPr>
        <w:t xml:space="preserve"> </w:t>
      </w:r>
      <w:r w:rsidRPr="00861F2C">
        <w:rPr>
          <w:color w:val="000000"/>
        </w:rPr>
        <w:sym w:font="Symbol" w:char="F02D"/>
      </w:r>
      <w:r w:rsidRPr="00861F2C">
        <w:rPr>
          <w:color w:val="000000"/>
        </w:rPr>
        <w:t xml:space="preserve"> </w:t>
      </w:r>
      <w:proofErr w:type="spellStart"/>
      <w:r w:rsidRPr="00861F2C">
        <w:rPr>
          <w:color w:val="000000"/>
        </w:rPr>
        <w:t>радіаційний</w:t>
      </w:r>
      <w:proofErr w:type="spellEnd"/>
      <w:r w:rsidRPr="00861F2C">
        <w:rPr>
          <w:color w:val="000000"/>
        </w:rPr>
        <w:t xml:space="preserve"> і </w:t>
      </w:r>
      <w:proofErr w:type="spellStart"/>
      <w:r w:rsidRPr="00861F2C">
        <w:rPr>
          <w:color w:val="000000"/>
        </w:rPr>
        <w:t>конвективний</w:t>
      </w:r>
      <w:proofErr w:type="spellEnd"/>
      <w:r w:rsidRPr="00861F2C">
        <w:rPr>
          <w:color w:val="000000"/>
        </w:rPr>
        <w:t xml:space="preserve"> </w:t>
      </w:r>
      <w:proofErr w:type="spellStart"/>
      <w:r w:rsidRPr="00861F2C">
        <w:rPr>
          <w:color w:val="000000"/>
        </w:rPr>
        <w:t>нагрів</w:t>
      </w:r>
      <w:proofErr w:type="spellEnd"/>
      <w:r w:rsidRPr="00861F2C">
        <w:rPr>
          <w:color w:val="000000"/>
        </w:rPr>
        <w:t xml:space="preserve">, </w:t>
      </w:r>
      <w:proofErr w:type="spellStart"/>
      <w:r w:rsidRPr="00861F2C">
        <w:rPr>
          <w:color w:val="000000"/>
        </w:rPr>
        <w:t>випробування</w:t>
      </w:r>
      <w:proofErr w:type="spellEnd"/>
      <w:r w:rsidRPr="00861F2C">
        <w:rPr>
          <w:color w:val="000000"/>
        </w:rPr>
        <w:t xml:space="preserve"> при </w:t>
      </w:r>
      <w:proofErr w:type="spellStart"/>
      <w:r w:rsidRPr="00861F2C">
        <w:rPr>
          <w:color w:val="000000"/>
        </w:rPr>
        <w:t>високих</w:t>
      </w:r>
      <w:proofErr w:type="spellEnd"/>
      <w:r w:rsidRPr="00861F2C">
        <w:rPr>
          <w:color w:val="000000"/>
        </w:rPr>
        <w:t xml:space="preserve"> температурах, </w:t>
      </w:r>
      <w:proofErr w:type="spellStart"/>
      <w:r w:rsidRPr="00861F2C">
        <w:rPr>
          <w:color w:val="000000"/>
        </w:rPr>
        <w:t>металографічний</w:t>
      </w:r>
      <w:proofErr w:type="spellEnd"/>
      <w:r w:rsidRPr="00861F2C">
        <w:rPr>
          <w:color w:val="000000"/>
        </w:rPr>
        <w:t xml:space="preserve">, </w:t>
      </w:r>
      <w:proofErr w:type="spellStart"/>
      <w:r w:rsidRPr="00861F2C">
        <w:rPr>
          <w:color w:val="000000"/>
        </w:rPr>
        <w:t>мікрорентгеноспектральний</w:t>
      </w:r>
      <w:proofErr w:type="spellEnd"/>
      <w:r w:rsidRPr="00861F2C">
        <w:rPr>
          <w:color w:val="000000"/>
        </w:rPr>
        <w:t xml:space="preserve">, </w:t>
      </w:r>
      <w:proofErr w:type="spellStart"/>
      <w:r w:rsidRPr="00861F2C">
        <w:rPr>
          <w:color w:val="000000"/>
        </w:rPr>
        <w:t>рентгеноструктурний</w:t>
      </w:r>
      <w:proofErr w:type="spellEnd"/>
      <w:r w:rsidRPr="00861F2C">
        <w:rPr>
          <w:color w:val="000000"/>
        </w:rPr>
        <w:t xml:space="preserve"> і </w:t>
      </w:r>
      <w:proofErr w:type="spellStart"/>
      <w:r w:rsidRPr="00861F2C">
        <w:rPr>
          <w:color w:val="000000"/>
        </w:rPr>
        <w:t>інші</w:t>
      </w:r>
      <w:proofErr w:type="spellEnd"/>
      <w:r w:rsidRPr="00861F2C">
        <w:rPr>
          <w:color w:val="000000"/>
        </w:rPr>
        <w:t xml:space="preserve"> </w:t>
      </w:r>
      <w:proofErr w:type="spellStart"/>
      <w:r w:rsidRPr="00861F2C">
        <w:rPr>
          <w:color w:val="000000"/>
        </w:rPr>
        <w:t>аналізи</w:t>
      </w:r>
      <w:proofErr w:type="spellEnd"/>
      <w:r w:rsidRPr="00861F2C">
        <w:rPr>
          <w:color w:val="000000"/>
        </w:rPr>
        <w:t xml:space="preserve"> і </w:t>
      </w:r>
      <w:proofErr w:type="spellStart"/>
      <w:r w:rsidRPr="00861F2C">
        <w:rPr>
          <w:color w:val="000000"/>
        </w:rPr>
        <w:t>дослідження</w:t>
      </w:r>
      <w:proofErr w:type="spellEnd"/>
      <w:r w:rsidRPr="00861F2C">
        <w:rPr>
          <w:color w:val="000000"/>
        </w:rPr>
        <w:t>.</w:t>
      </w:r>
    </w:p>
    <w:p w:rsidR="001B01D2" w:rsidRDefault="00FF01C5" w:rsidP="00A15C55">
      <w:pPr>
        <w:pStyle w:val="a5"/>
        <w:widowControl w:val="0"/>
        <w:spacing w:before="0" w:beforeAutospacing="0" w:after="0" w:afterAutospacing="0" w:line="276" w:lineRule="auto"/>
        <w:ind w:left="118" w:right="400" w:firstLine="566"/>
        <w:rPr>
          <w:color w:val="000000"/>
          <w:lang w:val="uk-UA"/>
        </w:rPr>
      </w:pPr>
      <w:proofErr w:type="spellStart"/>
      <w:r w:rsidRPr="00861F2C">
        <w:rPr>
          <w:color w:val="000000"/>
        </w:rPr>
        <w:t>Розроблені</w:t>
      </w:r>
      <w:proofErr w:type="spellEnd"/>
      <w:r w:rsidRPr="00861F2C">
        <w:rPr>
          <w:color w:val="000000"/>
        </w:rPr>
        <w:t xml:space="preserve"> методики, створено </w:t>
      </w:r>
      <w:proofErr w:type="spellStart"/>
      <w:r w:rsidRPr="00861F2C">
        <w:rPr>
          <w:color w:val="000000"/>
        </w:rPr>
        <w:t>обладнання</w:t>
      </w:r>
      <w:proofErr w:type="spellEnd"/>
      <w:r w:rsidRPr="00861F2C">
        <w:rPr>
          <w:color w:val="000000"/>
        </w:rPr>
        <w:t xml:space="preserve"> та </w:t>
      </w:r>
      <w:proofErr w:type="spellStart"/>
      <w:r w:rsidRPr="00861F2C">
        <w:rPr>
          <w:color w:val="000000"/>
        </w:rPr>
        <w:t>проведені</w:t>
      </w:r>
      <w:proofErr w:type="spellEnd"/>
      <w:r w:rsidRPr="00861F2C">
        <w:rPr>
          <w:color w:val="000000"/>
        </w:rPr>
        <w:t xml:space="preserve"> </w:t>
      </w:r>
      <w:proofErr w:type="spellStart"/>
      <w:proofErr w:type="gramStart"/>
      <w:r w:rsidRPr="00861F2C">
        <w:rPr>
          <w:color w:val="000000"/>
        </w:rPr>
        <w:t>досл</w:t>
      </w:r>
      <w:proofErr w:type="gramEnd"/>
      <w:r w:rsidRPr="00861F2C">
        <w:rPr>
          <w:color w:val="000000"/>
        </w:rPr>
        <w:t>ідження</w:t>
      </w:r>
      <w:proofErr w:type="spellEnd"/>
      <w:r w:rsidRPr="00861F2C">
        <w:rPr>
          <w:color w:val="000000"/>
        </w:rPr>
        <w:t xml:space="preserve"> </w:t>
      </w:r>
      <w:r w:rsidR="001B01D2">
        <w:rPr>
          <w:color w:val="000000"/>
          <w:lang w:val="uk-UA"/>
        </w:rPr>
        <w:t xml:space="preserve"> </w:t>
      </w:r>
    </w:p>
    <w:p w:rsidR="00A15C55" w:rsidRDefault="001B01D2" w:rsidP="00A15C55">
      <w:pPr>
        <w:pStyle w:val="a5"/>
        <w:widowControl w:val="0"/>
        <w:spacing w:before="0" w:beforeAutospacing="0" w:after="0" w:afterAutospacing="0" w:line="276" w:lineRule="auto"/>
        <w:ind w:left="118" w:right="400" w:firstLine="24"/>
        <w:rPr>
          <w:color w:val="000000"/>
          <w:lang w:val="uk-UA"/>
        </w:rPr>
      </w:pPr>
      <w:r>
        <w:rPr>
          <w:color w:val="000000"/>
          <w:lang w:val="uk-UA"/>
        </w:rPr>
        <w:t>т</w:t>
      </w:r>
      <w:proofErr w:type="spellStart"/>
      <w:r w:rsidR="00FF01C5" w:rsidRPr="00861F2C">
        <w:rPr>
          <w:color w:val="000000"/>
        </w:rPr>
        <w:t>еплофізичних</w:t>
      </w:r>
      <w:proofErr w:type="spellEnd"/>
      <w:r>
        <w:rPr>
          <w:color w:val="000000"/>
          <w:lang w:val="uk-UA"/>
        </w:rPr>
        <w:t xml:space="preserve"> </w:t>
      </w:r>
      <w:r w:rsidR="00FF01C5" w:rsidRPr="00861F2C">
        <w:rPr>
          <w:color w:val="000000"/>
        </w:rPr>
        <w:t xml:space="preserve"> </w:t>
      </w:r>
      <w:proofErr w:type="spellStart"/>
      <w:r>
        <w:rPr>
          <w:color w:val="000000"/>
          <w:lang w:val="uk-UA"/>
        </w:rPr>
        <w:t>хара</w:t>
      </w:r>
      <w:proofErr w:type="spellEnd"/>
      <w:r w:rsidR="00FF01C5" w:rsidRPr="00861F2C">
        <w:rPr>
          <w:color w:val="000000"/>
        </w:rPr>
        <w:t>ктеристик теплозахисних матеріалів і покриттів. Проведено вивчення та </w:t>
      </w:r>
      <w:r w:rsidR="00A15C55">
        <w:rPr>
          <w:color w:val="000000"/>
          <w:lang w:val="uk-UA"/>
        </w:rPr>
        <w:t xml:space="preserve"> </w:t>
      </w:r>
    </w:p>
    <w:p w:rsidR="00FF01C5" w:rsidRPr="00861F2C" w:rsidRDefault="00FF01C5" w:rsidP="00A15C55">
      <w:pPr>
        <w:pStyle w:val="a5"/>
        <w:widowControl w:val="0"/>
        <w:spacing w:before="0" w:beforeAutospacing="0" w:after="0" w:afterAutospacing="0" w:line="276" w:lineRule="auto"/>
        <w:ind w:left="118" w:right="400" w:firstLine="24"/>
      </w:pPr>
      <w:r w:rsidRPr="00861F2C">
        <w:rPr>
          <w:color w:val="000000"/>
        </w:rPr>
        <w:t>вдосконалення процесів синтезу наноструктурних нітридів різного складу під </w:t>
      </w:r>
      <w:proofErr w:type="gramStart"/>
      <w:r w:rsidRPr="00861F2C">
        <w:rPr>
          <w:color w:val="000000"/>
        </w:rPr>
        <w:t>д</w:t>
      </w:r>
      <w:proofErr w:type="gramEnd"/>
      <w:r w:rsidRPr="00861F2C">
        <w:rPr>
          <w:color w:val="000000"/>
        </w:rPr>
        <w:t xml:space="preserve">ією концентрованого світлового випромінювання (КСВ). </w:t>
      </w:r>
      <w:proofErr w:type="spellStart"/>
      <w:r w:rsidRPr="00861F2C">
        <w:rPr>
          <w:color w:val="000000"/>
        </w:rPr>
        <w:t>Розглянути</w:t>
      </w:r>
      <w:proofErr w:type="spellEnd"/>
      <w:r w:rsidRPr="00861F2C">
        <w:rPr>
          <w:color w:val="000000"/>
        </w:rPr>
        <w:t xml:space="preserve"> </w:t>
      </w:r>
      <w:proofErr w:type="spellStart"/>
      <w:proofErr w:type="gramStart"/>
      <w:r w:rsidRPr="00861F2C">
        <w:rPr>
          <w:color w:val="000000"/>
        </w:rPr>
        <w:t>досл</w:t>
      </w:r>
      <w:proofErr w:type="gramEnd"/>
      <w:r w:rsidRPr="00861F2C">
        <w:rPr>
          <w:color w:val="000000"/>
        </w:rPr>
        <w:t>ідження</w:t>
      </w:r>
      <w:proofErr w:type="spellEnd"/>
      <w:r w:rsidRPr="00861F2C">
        <w:rPr>
          <w:color w:val="000000"/>
        </w:rPr>
        <w:t xml:space="preserve"> </w:t>
      </w:r>
      <w:proofErr w:type="spellStart"/>
      <w:r w:rsidRPr="00861F2C">
        <w:rPr>
          <w:color w:val="000000"/>
        </w:rPr>
        <w:t>впливу</w:t>
      </w:r>
      <w:proofErr w:type="spellEnd"/>
      <w:r w:rsidRPr="00861F2C">
        <w:rPr>
          <w:color w:val="000000"/>
        </w:rPr>
        <w:t xml:space="preserve"> КСВ на </w:t>
      </w:r>
      <w:proofErr w:type="spellStart"/>
      <w:r w:rsidRPr="00861F2C">
        <w:rPr>
          <w:color w:val="000000"/>
        </w:rPr>
        <w:t>утворення</w:t>
      </w:r>
      <w:proofErr w:type="spellEnd"/>
      <w:r w:rsidRPr="00861F2C">
        <w:rPr>
          <w:color w:val="000000"/>
        </w:rPr>
        <w:t xml:space="preserve"> </w:t>
      </w:r>
      <w:proofErr w:type="spellStart"/>
      <w:r w:rsidRPr="00861F2C">
        <w:rPr>
          <w:color w:val="000000"/>
        </w:rPr>
        <w:t>порошкових</w:t>
      </w:r>
      <w:proofErr w:type="spellEnd"/>
      <w:r w:rsidRPr="00861F2C">
        <w:rPr>
          <w:color w:val="000000"/>
        </w:rPr>
        <w:t xml:space="preserve"> </w:t>
      </w:r>
      <w:proofErr w:type="spellStart"/>
      <w:r w:rsidRPr="00861F2C">
        <w:rPr>
          <w:color w:val="000000"/>
        </w:rPr>
        <w:t>композиційних</w:t>
      </w:r>
      <w:proofErr w:type="spellEnd"/>
      <w:r w:rsidRPr="00861F2C">
        <w:rPr>
          <w:color w:val="000000"/>
        </w:rPr>
        <w:t> </w:t>
      </w:r>
      <w:proofErr w:type="spellStart"/>
      <w:r w:rsidRPr="00861F2C">
        <w:rPr>
          <w:color w:val="000000"/>
        </w:rPr>
        <w:t>матеріалів</w:t>
      </w:r>
      <w:proofErr w:type="spellEnd"/>
      <w:r w:rsidRPr="00861F2C">
        <w:rPr>
          <w:color w:val="000000"/>
        </w:rPr>
        <w:t xml:space="preserve"> </w:t>
      </w:r>
      <w:proofErr w:type="spellStart"/>
      <w:r w:rsidRPr="00861F2C">
        <w:rPr>
          <w:color w:val="000000"/>
        </w:rPr>
        <w:t>різного</w:t>
      </w:r>
      <w:proofErr w:type="spellEnd"/>
      <w:r w:rsidRPr="00861F2C">
        <w:rPr>
          <w:color w:val="000000"/>
        </w:rPr>
        <w:t xml:space="preserve"> складу в </w:t>
      </w:r>
      <w:proofErr w:type="spellStart"/>
      <w:r w:rsidRPr="00861F2C">
        <w:rPr>
          <w:color w:val="000000"/>
        </w:rPr>
        <w:t>потоці</w:t>
      </w:r>
      <w:proofErr w:type="spellEnd"/>
      <w:r w:rsidRPr="00861F2C">
        <w:rPr>
          <w:color w:val="000000"/>
        </w:rPr>
        <w:t xml:space="preserve"> азоту. </w:t>
      </w:r>
      <w:proofErr w:type="spellStart"/>
      <w:r w:rsidRPr="00861F2C">
        <w:rPr>
          <w:color w:val="000000"/>
        </w:rPr>
        <w:t>Розроблена</w:t>
      </w:r>
      <w:proofErr w:type="spellEnd"/>
      <w:r w:rsidRPr="00861F2C">
        <w:rPr>
          <w:color w:val="000000"/>
        </w:rPr>
        <w:t xml:space="preserve"> </w:t>
      </w:r>
      <w:proofErr w:type="spellStart"/>
      <w:r w:rsidRPr="00861F2C">
        <w:rPr>
          <w:color w:val="000000"/>
        </w:rPr>
        <w:t>технологія</w:t>
      </w:r>
      <w:proofErr w:type="spellEnd"/>
      <w:r w:rsidRPr="00861F2C">
        <w:rPr>
          <w:color w:val="000000"/>
        </w:rPr>
        <w:t xml:space="preserve"> </w:t>
      </w:r>
      <w:proofErr w:type="spellStart"/>
      <w:r w:rsidRPr="00861F2C">
        <w:rPr>
          <w:color w:val="000000"/>
        </w:rPr>
        <w:t>одержання</w:t>
      </w:r>
      <w:proofErr w:type="spellEnd"/>
      <w:r w:rsidRPr="00861F2C">
        <w:rPr>
          <w:color w:val="000000"/>
        </w:rPr>
        <w:t xml:space="preserve"> високоентропійних сплавів (ВЕС) методом СВС за допомогою КСВ (КСВ) - (ВЕС-СВС-КСВ), а переміщення пресовки в </w:t>
      </w:r>
      <w:proofErr w:type="spellStart"/>
      <w:r w:rsidRPr="00861F2C">
        <w:rPr>
          <w:color w:val="000000"/>
        </w:rPr>
        <w:t>фокальній</w:t>
      </w:r>
      <w:proofErr w:type="spellEnd"/>
      <w:r w:rsidRPr="00861F2C">
        <w:rPr>
          <w:color w:val="000000"/>
        </w:rPr>
        <w:t xml:space="preserve"> </w:t>
      </w:r>
      <w:proofErr w:type="spellStart"/>
      <w:r w:rsidRPr="00861F2C">
        <w:rPr>
          <w:color w:val="000000"/>
        </w:rPr>
        <w:t>області</w:t>
      </w:r>
      <w:proofErr w:type="spellEnd"/>
      <w:r w:rsidRPr="00861F2C">
        <w:rPr>
          <w:color w:val="000000"/>
        </w:rPr>
        <w:t xml:space="preserve"> концентратора </w:t>
      </w:r>
      <w:proofErr w:type="spellStart"/>
      <w:r w:rsidRPr="00861F2C">
        <w:rPr>
          <w:color w:val="000000"/>
        </w:rPr>
        <w:t>сонячної</w:t>
      </w:r>
      <w:proofErr w:type="spellEnd"/>
      <w:r w:rsidRPr="00861F2C">
        <w:rPr>
          <w:color w:val="000000"/>
        </w:rPr>
        <w:t xml:space="preserve"> </w:t>
      </w:r>
      <w:proofErr w:type="spellStart"/>
      <w:r w:rsidRPr="00861F2C">
        <w:rPr>
          <w:color w:val="000000"/>
        </w:rPr>
        <w:t>енергії</w:t>
      </w:r>
      <w:proofErr w:type="spellEnd"/>
      <w:r w:rsidRPr="00861F2C">
        <w:rPr>
          <w:color w:val="000000"/>
        </w:rPr>
        <w:t xml:space="preserve"> </w:t>
      </w:r>
      <w:proofErr w:type="spellStart"/>
      <w:r w:rsidRPr="00861F2C">
        <w:rPr>
          <w:color w:val="000000"/>
        </w:rPr>
        <w:t>забезпечило</w:t>
      </w:r>
      <w:proofErr w:type="spellEnd"/>
      <w:r w:rsidRPr="00861F2C">
        <w:rPr>
          <w:color w:val="000000"/>
        </w:rPr>
        <w:t xml:space="preserve"> </w:t>
      </w:r>
      <w:proofErr w:type="spellStart"/>
      <w:r w:rsidRPr="00861F2C">
        <w:rPr>
          <w:color w:val="000000"/>
        </w:rPr>
        <w:t>регулювання</w:t>
      </w:r>
      <w:proofErr w:type="spellEnd"/>
      <w:r w:rsidRPr="00861F2C">
        <w:rPr>
          <w:color w:val="000000"/>
        </w:rPr>
        <w:t xml:space="preserve"> </w:t>
      </w:r>
      <w:proofErr w:type="spellStart"/>
      <w:r w:rsidRPr="00861F2C">
        <w:rPr>
          <w:color w:val="000000"/>
        </w:rPr>
        <w:t>інтенсивності</w:t>
      </w:r>
      <w:proofErr w:type="spellEnd"/>
      <w:r w:rsidRPr="00861F2C">
        <w:rPr>
          <w:color w:val="000000"/>
        </w:rPr>
        <w:t> </w:t>
      </w:r>
      <w:proofErr w:type="spellStart"/>
      <w:r w:rsidRPr="00861F2C">
        <w:rPr>
          <w:color w:val="000000"/>
        </w:rPr>
        <w:t>випромінювання</w:t>
      </w:r>
      <w:proofErr w:type="spellEnd"/>
      <w:r w:rsidRPr="00861F2C">
        <w:rPr>
          <w:color w:val="000000"/>
        </w:rPr>
        <w:t xml:space="preserve"> та створило </w:t>
      </w:r>
      <w:proofErr w:type="spellStart"/>
      <w:r w:rsidRPr="00861F2C">
        <w:rPr>
          <w:color w:val="000000"/>
        </w:rPr>
        <w:t>оптимальний</w:t>
      </w:r>
      <w:proofErr w:type="spellEnd"/>
      <w:r w:rsidRPr="00861F2C">
        <w:rPr>
          <w:color w:val="000000"/>
        </w:rPr>
        <w:t xml:space="preserve"> режим </w:t>
      </w:r>
      <w:proofErr w:type="spellStart"/>
      <w:r w:rsidRPr="00861F2C">
        <w:rPr>
          <w:color w:val="000000"/>
        </w:rPr>
        <w:t>сплавоутворення</w:t>
      </w:r>
      <w:proofErr w:type="spellEnd"/>
      <w:r w:rsidRPr="00861F2C">
        <w:rPr>
          <w:color w:val="000000"/>
        </w:rPr>
        <w:t xml:space="preserve"> </w:t>
      </w:r>
      <w:proofErr w:type="gramStart"/>
      <w:r w:rsidRPr="00861F2C">
        <w:rPr>
          <w:color w:val="000000"/>
        </w:rPr>
        <w:t>МАХ-</w:t>
      </w:r>
      <w:proofErr w:type="spellStart"/>
      <w:r w:rsidRPr="00861F2C">
        <w:rPr>
          <w:color w:val="000000"/>
        </w:rPr>
        <w:t>матер</w:t>
      </w:r>
      <w:proofErr w:type="gramEnd"/>
      <w:r w:rsidRPr="00861F2C">
        <w:rPr>
          <w:color w:val="000000"/>
        </w:rPr>
        <w:t>іалу</w:t>
      </w:r>
      <w:proofErr w:type="spellEnd"/>
      <w:r w:rsidRPr="00861F2C">
        <w:rPr>
          <w:color w:val="000000"/>
        </w:rPr>
        <w:t>.</w:t>
      </w:r>
    </w:p>
    <w:p w:rsidR="006869F2" w:rsidRDefault="00FF01C5" w:rsidP="00861F2C">
      <w:pPr>
        <w:pStyle w:val="a5"/>
        <w:widowControl w:val="0"/>
        <w:spacing w:before="0" w:beforeAutospacing="0" w:after="0" w:afterAutospacing="0" w:line="276" w:lineRule="auto"/>
        <w:ind w:left="118" w:right="401" w:firstLine="566"/>
        <w:jc w:val="both"/>
        <w:rPr>
          <w:color w:val="000000"/>
          <w:lang w:val="uk-UA"/>
        </w:rPr>
      </w:pPr>
      <w:r w:rsidRPr="00861F2C">
        <w:rPr>
          <w:color w:val="000000"/>
        </w:rPr>
        <w:t>Методи і устаткування високотемпературного нагріву використовуються в ІПМ НАН </w:t>
      </w:r>
      <w:proofErr w:type="spellStart"/>
      <w:r w:rsidRPr="00861F2C">
        <w:rPr>
          <w:color w:val="000000"/>
        </w:rPr>
        <w:t>України</w:t>
      </w:r>
      <w:proofErr w:type="spellEnd"/>
      <w:r w:rsidRPr="00861F2C">
        <w:rPr>
          <w:color w:val="000000"/>
        </w:rPr>
        <w:t xml:space="preserve"> для </w:t>
      </w:r>
      <w:proofErr w:type="spellStart"/>
      <w:r w:rsidRPr="00861F2C">
        <w:rPr>
          <w:color w:val="000000"/>
        </w:rPr>
        <w:t>нанесення</w:t>
      </w:r>
      <w:proofErr w:type="spellEnd"/>
      <w:r w:rsidRPr="00861F2C">
        <w:rPr>
          <w:color w:val="000000"/>
        </w:rPr>
        <w:t xml:space="preserve"> та </w:t>
      </w:r>
      <w:proofErr w:type="spellStart"/>
      <w:proofErr w:type="gramStart"/>
      <w:r w:rsidRPr="00861F2C">
        <w:rPr>
          <w:color w:val="000000"/>
        </w:rPr>
        <w:t>досл</w:t>
      </w:r>
      <w:proofErr w:type="gramEnd"/>
      <w:r w:rsidRPr="00861F2C">
        <w:rPr>
          <w:color w:val="000000"/>
        </w:rPr>
        <w:t>ідження</w:t>
      </w:r>
      <w:proofErr w:type="spellEnd"/>
      <w:r w:rsidRPr="00861F2C">
        <w:rPr>
          <w:color w:val="000000"/>
        </w:rPr>
        <w:t xml:space="preserve"> </w:t>
      </w:r>
      <w:proofErr w:type="spellStart"/>
      <w:r w:rsidRPr="00861F2C">
        <w:rPr>
          <w:color w:val="000000"/>
        </w:rPr>
        <w:t>теплозахисних</w:t>
      </w:r>
      <w:proofErr w:type="spellEnd"/>
      <w:r w:rsidRPr="00861F2C">
        <w:rPr>
          <w:color w:val="000000"/>
        </w:rPr>
        <w:t xml:space="preserve"> і </w:t>
      </w:r>
      <w:proofErr w:type="spellStart"/>
      <w:r w:rsidRPr="00861F2C">
        <w:rPr>
          <w:color w:val="000000"/>
        </w:rPr>
        <w:t>корозійностійких</w:t>
      </w:r>
      <w:proofErr w:type="spellEnd"/>
      <w:r w:rsidRPr="00861F2C">
        <w:rPr>
          <w:color w:val="000000"/>
        </w:rPr>
        <w:t xml:space="preserve"> </w:t>
      </w:r>
      <w:proofErr w:type="spellStart"/>
      <w:r w:rsidRPr="00861F2C">
        <w:rPr>
          <w:color w:val="000000"/>
        </w:rPr>
        <w:t>покриттів</w:t>
      </w:r>
      <w:proofErr w:type="spellEnd"/>
      <w:r w:rsidRPr="00861F2C">
        <w:rPr>
          <w:color w:val="000000"/>
        </w:rPr>
        <w:t>; результати визначення ТФХ теплозахисних матеріалів будуть використані при </w:t>
      </w:r>
      <w:r w:rsidR="006869F2">
        <w:rPr>
          <w:color w:val="000000"/>
          <w:lang w:val="uk-UA"/>
        </w:rPr>
        <w:t xml:space="preserve"> </w:t>
      </w:r>
    </w:p>
    <w:p w:rsidR="00144F02" w:rsidRDefault="00FF01C5" w:rsidP="006869F2">
      <w:pPr>
        <w:pStyle w:val="a5"/>
        <w:widowControl w:val="0"/>
        <w:spacing w:before="0" w:beforeAutospacing="0" w:after="0" w:afterAutospacing="0" w:line="276" w:lineRule="auto"/>
        <w:ind w:left="118" w:right="401" w:firstLine="24"/>
        <w:jc w:val="both"/>
        <w:rPr>
          <w:color w:val="000000"/>
          <w:lang w:val="uk-UA"/>
        </w:rPr>
      </w:pPr>
      <w:r w:rsidRPr="00861F2C">
        <w:rPr>
          <w:color w:val="000000"/>
        </w:rPr>
        <w:t>розрахунках виробів ракетн</w:t>
      </w:r>
      <w:proofErr w:type="gramStart"/>
      <w:r w:rsidRPr="00861F2C">
        <w:rPr>
          <w:color w:val="000000"/>
        </w:rPr>
        <w:t>о-</w:t>
      </w:r>
      <w:proofErr w:type="gramEnd"/>
      <w:r w:rsidRPr="00861F2C">
        <w:rPr>
          <w:color w:val="000000"/>
        </w:rPr>
        <w:t> космічної техніки в ДП «КБ "Південне"». Результати </w:t>
      </w:r>
      <w:proofErr w:type="gramStart"/>
      <w:r w:rsidRPr="00861F2C">
        <w:rPr>
          <w:color w:val="000000"/>
        </w:rPr>
        <w:t>досл</w:t>
      </w:r>
      <w:proofErr w:type="gramEnd"/>
      <w:r w:rsidRPr="00861F2C">
        <w:rPr>
          <w:color w:val="000000"/>
        </w:rPr>
        <w:t>іджень тонкошарового </w:t>
      </w:r>
      <w:r w:rsidR="00144F02">
        <w:rPr>
          <w:color w:val="000000"/>
          <w:lang w:val="uk-UA"/>
        </w:rPr>
        <w:t xml:space="preserve"> </w:t>
      </w:r>
    </w:p>
    <w:p w:rsidR="00144F02" w:rsidRDefault="00FF01C5" w:rsidP="006869F2">
      <w:pPr>
        <w:pStyle w:val="a5"/>
        <w:widowControl w:val="0"/>
        <w:spacing w:before="0" w:beforeAutospacing="0" w:after="0" w:afterAutospacing="0" w:line="276" w:lineRule="auto"/>
        <w:ind w:left="118" w:right="401" w:firstLine="24"/>
        <w:jc w:val="both"/>
        <w:rPr>
          <w:color w:val="000000"/>
          <w:lang w:val="uk-UA"/>
        </w:rPr>
      </w:pPr>
      <w:proofErr w:type="spellStart"/>
      <w:r w:rsidRPr="00861F2C">
        <w:rPr>
          <w:color w:val="000000"/>
        </w:rPr>
        <w:t>покриття</w:t>
      </w:r>
      <w:proofErr w:type="spellEnd"/>
      <w:r w:rsidRPr="00861F2C">
        <w:rPr>
          <w:color w:val="000000"/>
        </w:rPr>
        <w:t> ТТ</w:t>
      </w:r>
      <w:proofErr w:type="gramStart"/>
      <w:r w:rsidRPr="00861F2C">
        <w:rPr>
          <w:color w:val="000000"/>
        </w:rPr>
        <w:t>П-</w:t>
      </w:r>
      <w:proofErr w:type="gramEnd"/>
      <w:r w:rsidR="002B3983" w:rsidRPr="002B3983">
        <w:rPr>
          <w:color w:val="000000"/>
        </w:rPr>
        <w:t xml:space="preserve"> </w:t>
      </w:r>
      <w:r w:rsidRPr="00861F2C">
        <w:rPr>
          <w:color w:val="000000"/>
        </w:rPr>
        <w:t>ФС використанні при розрахунках теплового захисту першого ступеня від впливу</w:t>
      </w:r>
      <w:r w:rsidR="00144F02">
        <w:rPr>
          <w:color w:val="000000"/>
          <w:lang w:val="uk-UA"/>
        </w:rPr>
        <w:t xml:space="preserve"> </w:t>
      </w:r>
    </w:p>
    <w:p w:rsidR="00FF01C5" w:rsidRPr="00861F2C" w:rsidRDefault="00FF01C5" w:rsidP="006869F2">
      <w:pPr>
        <w:pStyle w:val="a5"/>
        <w:widowControl w:val="0"/>
        <w:spacing w:before="0" w:beforeAutospacing="0" w:after="0" w:afterAutospacing="0" w:line="276" w:lineRule="auto"/>
        <w:ind w:left="118" w:right="401" w:firstLine="24"/>
        <w:jc w:val="both"/>
      </w:pPr>
      <w:r w:rsidRPr="00861F2C">
        <w:rPr>
          <w:color w:val="000000"/>
        </w:rPr>
        <w:t> </w:t>
      </w:r>
      <w:proofErr w:type="spellStart"/>
      <w:r w:rsidRPr="00861F2C">
        <w:rPr>
          <w:color w:val="000000"/>
        </w:rPr>
        <w:t>струменя</w:t>
      </w:r>
      <w:proofErr w:type="spellEnd"/>
      <w:r w:rsidRPr="00861F2C">
        <w:rPr>
          <w:color w:val="000000"/>
        </w:rPr>
        <w:t xml:space="preserve"> ракетного </w:t>
      </w:r>
      <w:proofErr w:type="spellStart"/>
      <w:r w:rsidRPr="00861F2C">
        <w:rPr>
          <w:color w:val="000000"/>
        </w:rPr>
        <w:t>двигуна</w:t>
      </w:r>
      <w:proofErr w:type="spellEnd"/>
      <w:r w:rsidRPr="00861F2C">
        <w:rPr>
          <w:color w:val="000000"/>
        </w:rPr>
        <w:t xml:space="preserve"> </w:t>
      </w:r>
      <w:proofErr w:type="spellStart"/>
      <w:r w:rsidRPr="00861F2C">
        <w:rPr>
          <w:color w:val="000000"/>
        </w:rPr>
        <w:t>ракетоносія</w:t>
      </w:r>
      <w:proofErr w:type="spellEnd"/>
      <w:r w:rsidRPr="00861F2C">
        <w:rPr>
          <w:color w:val="000000"/>
        </w:rPr>
        <w:t xml:space="preserve"> «Антарес», </w:t>
      </w:r>
      <w:proofErr w:type="spellStart"/>
      <w:r w:rsidRPr="00861F2C">
        <w:rPr>
          <w:color w:val="000000"/>
        </w:rPr>
        <w:t>якій</w:t>
      </w:r>
      <w:proofErr w:type="spellEnd"/>
      <w:r w:rsidRPr="00861F2C">
        <w:rPr>
          <w:color w:val="000000"/>
        </w:rPr>
        <w:t xml:space="preserve"> 15 лютого 2020 р. </w:t>
      </w:r>
      <w:proofErr w:type="spellStart"/>
      <w:r w:rsidRPr="00861F2C">
        <w:rPr>
          <w:color w:val="000000"/>
        </w:rPr>
        <w:t>виконав</w:t>
      </w:r>
      <w:proofErr w:type="spellEnd"/>
      <w:r w:rsidRPr="00861F2C">
        <w:rPr>
          <w:color w:val="000000"/>
        </w:rPr>
        <w:t xml:space="preserve"> </w:t>
      </w:r>
      <w:proofErr w:type="spellStart"/>
      <w:r w:rsidRPr="00861F2C">
        <w:rPr>
          <w:color w:val="000000"/>
        </w:rPr>
        <w:t>місію</w:t>
      </w:r>
      <w:proofErr w:type="spellEnd"/>
      <w:r w:rsidRPr="00861F2C">
        <w:rPr>
          <w:color w:val="000000"/>
        </w:rPr>
        <w:t xml:space="preserve"> з доставки </w:t>
      </w:r>
      <w:proofErr w:type="spellStart"/>
      <w:r w:rsidRPr="00861F2C">
        <w:rPr>
          <w:color w:val="000000"/>
        </w:rPr>
        <w:t>корисного</w:t>
      </w:r>
      <w:proofErr w:type="spellEnd"/>
      <w:r w:rsidRPr="00861F2C">
        <w:rPr>
          <w:color w:val="000000"/>
        </w:rPr>
        <w:t xml:space="preserve"> </w:t>
      </w:r>
      <w:proofErr w:type="spellStart"/>
      <w:r w:rsidRPr="00861F2C">
        <w:rPr>
          <w:color w:val="000000"/>
        </w:rPr>
        <w:t>вантажу</w:t>
      </w:r>
      <w:proofErr w:type="spellEnd"/>
      <w:r w:rsidRPr="00861F2C">
        <w:rPr>
          <w:color w:val="000000"/>
        </w:rPr>
        <w:t xml:space="preserve"> на </w:t>
      </w:r>
      <w:proofErr w:type="spellStart"/>
      <w:r w:rsidRPr="00861F2C">
        <w:rPr>
          <w:color w:val="000000"/>
        </w:rPr>
        <w:t>міжнародну</w:t>
      </w:r>
      <w:proofErr w:type="spellEnd"/>
      <w:r w:rsidRPr="00861F2C">
        <w:rPr>
          <w:color w:val="000000"/>
        </w:rPr>
        <w:t xml:space="preserve"> </w:t>
      </w:r>
      <w:proofErr w:type="spellStart"/>
      <w:proofErr w:type="gramStart"/>
      <w:r w:rsidRPr="00861F2C">
        <w:rPr>
          <w:color w:val="000000"/>
        </w:rPr>
        <w:t>косм</w:t>
      </w:r>
      <w:proofErr w:type="gramEnd"/>
      <w:r w:rsidRPr="00861F2C">
        <w:rPr>
          <w:color w:val="000000"/>
        </w:rPr>
        <w:t>ічну</w:t>
      </w:r>
      <w:proofErr w:type="spellEnd"/>
      <w:r w:rsidRPr="00861F2C">
        <w:rPr>
          <w:color w:val="000000"/>
        </w:rPr>
        <w:t xml:space="preserve"> </w:t>
      </w:r>
      <w:proofErr w:type="spellStart"/>
      <w:r w:rsidRPr="00861F2C">
        <w:rPr>
          <w:color w:val="000000"/>
        </w:rPr>
        <w:t>станцію</w:t>
      </w:r>
      <w:proofErr w:type="spellEnd"/>
      <w:r w:rsidRPr="00861F2C">
        <w:rPr>
          <w:color w:val="000000"/>
        </w:rPr>
        <w:t>. (</w:t>
      </w:r>
      <w:proofErr w:type="spellStart"/>
      <w:r w:rsidRPr="00861F2C">
        <w:rPr>
          <w:color w:val="000000"/>
        </w:rPr>
        <w:t>Відгук</w:t>
      </w:r>
      <w:proofErr w:type="spellEnd"/>
      <w:r w:rsidRPr="00861F2C">
        <w:rPr>
          <w:color w:val="000000"/>
        </w:rPr>
        <w:t xml:space="preserve"> на тему </w:t>
      </w:r>
      <w:proofErr w:type="spellStart"/>
      <w:r w:rsidRPr="00861F2C">
        <w:rPr>
          <w:color w:val="000000"/>
        </w:rPr>
        <w:t>від</w:t>
      </w:r>
      <w:proofErr w:type="spellEnd"/>
      <w:r w:rsidRPr="00861F2C">
        <w:rPr>
          <w:color w:val="000000"/>
        </w:rPr>
        <w:t xml:space="preserve"> ДП ВО ПМЗ </w:t>
      </w:r>
      <w:proofErr w:type="spellStart"/>
      <w:r w:rsidRPr="00861F2C">
        <w:rPr>
          <w:color w:val="000000"/>
        </w:rPr>
        <w:t>ім</w:t>
      </w:r>
      <w:proofErr w:type="spellEnd"/>
      <w:r w:rsidRPr="00861F2C">
        <w:rPr>
          <w:color w:val="000000"/>
        </w:rPr>
        <w:t>. О.М. Макарова 25.11.2020).</w:t>
      </w:r>
    </w:p>
    <w:p w:rsidR="00FF01C5" w:rsidRPr="00861F2C" w:rsidRDefault="00FF01C5" w:rsidP="00861F2C">
      <w:pPr>
        <w:pStyle w:val="a5"/>
        <w:widowControl w:val="0"/>
        <w:spacing w:before="9" w:beforeAutospacing="0" w:after="0" w:afterAutospacing="0" w:line="276" w:lineRule="auto"/>
      </w:pPr>
      <w:r w:rsidRPr="00861F2C">
        <w:t> </w:t>
      </w:r>
    </w:p>
    <w:p w:rsidR="006F0586" w:rsidRPr="00861F2C" w:rsidRDefault="009A53D7" w:rsidP="00861F2C">
      <w:pPr>
        <w:pStyle w:val="docdata"/>
        <w:widowControl w:val="0"/>
        <w:spacing w:before="161" w:beforeAutospacing="0" w:after="0" w:afterAutospacing="0" w:line="276" w:lineRule="auto"/>
        <w:ind w:left="118" w:right="675"/>
        <w:rPr>
          <w:lang w:val="uk-UA"/>
        </w:rPr>
      </w:pPr>
      <w:r w:rsidRPr="0076154D">
        <w:rPr>
          <w:b/>
          <w:sz w:val="28"/>
          <w:szCs w:val="28"/>
          <w:lang w:val="uk-UA"/>
        </w:rPr>
        <w:t>Ключові слова</w:t>
      </w:r>
      <w:r w:rsidRPr="00861F2C">
        <w:rPr>
          <w:szCs w:val="28"/>
          <w:lang w:val="uk-UA"/>
        </w:rPr>
        <w:t>:</w:t>
      </w:r>
      <w:r w:rsidR="006F0586" w:rsidRPr="00861F2C">
        <w:rPr>
          <w:color w:val="000000"/>
        </w:rPr>
        <w:t xml:space="preserve"> ВИСОКОШВИДКІСНЕ КИСНЕВО</w:t>
      </w:r>
      <w:r w:rsidR="00015017" w:rsidRPr="00861F2C">
        <w:rPr>
          <w:color w:val="000000"/>
          <w:lang w:val="uk-UA"/>
        </w:rPr>
        <w:t xml:space="preserve"> </w:t>
      </w:r>
      <w:r w:rsidR="006F0586" w:rsidRPr="00861F2C">
        <w:rPr>
          <w:color w:val="000000"/>
        </w:rPr>
        <w:t>-</w:t>
      </w:r>
      <w:r w:rsidR="00015017" w:rsidRPr="00861F2C">
        <w:rPr>
          <w:color w:val="000000"/>
          <w:lang w:val="uk-UA"/>
        </w:rPr>
        <w:t xml:space="preserve"> </w:t>
      </w:r>
      <w:r w:rsidR="006F0586" w:rsidRPr="00861F2C">
        <w:rPr>
          <w:color w:val="000000"/>
        </w:rPr>
        <w:t>ТА ПОВІТРЯНО ПАЛИВНЕ НАПИЛЕННЯ</w:t>
      </w:r>
      <w:r w:rsidR="00015017" w:rsidRPr="00861F2C">
        <w:rPr>
          <w:color w:val="000000"/>
          <w:lang w:val="uk-UA"/>
        </w:rPr>
        <w:t xml:space="preserve">, </w:t>
      </w:r>
      <w:r w:rsidR="006F0586" w:rsidRPr="00861F2C">
        <w:rPr>
          <w:color w:val="000000"/>
        </w:rPr>
        <w:t>РАДІАЦІЙНИЙ НАГРІВ, ТЕРМОСТІЙКІСТЬ, ВИСОКОЕНТРОПІЙНІ СПЛАВИ</w:t>
      </w:r>
      <w:r w:rsidR="00015017" w:rsidRPr="00861F2C">
        <w:rPr>
          <w:color w:val="000000"/>
          <w:lang w:val="uk-UA"/>
        </w:rPr>
        <w:t>.</w:t>
      </w:r>
    </w:p>
    <w:p w:rsidR="009A53D7" w:rsidRPr="00861F2C" w:rsidRDefault="009A53D7" w:rsidP="00861F2C">
      <w:pPr>
        <w:shd w:val="clear" w:color="auto" w:fill="FFFFFF"/>
        <w:tabs>
          <w:tab w:val="left" w:pos="634"/>
        </w:tabs>
        <w:spacing w:before="288" w:line="276" w:lineRule="auto"/>
        <w:ind w:left="142"/>
        <w:rPr>
          <w:sz w:val="24"/>
          <w:szCs w:val="28"/>
          <w:lang w:val="uk-UA"/>
        </w:rPr>
      </w:pPr>
    </w:p>
    <w:p w:rsidR="009A53D7" w:rsidRPr="00861F2C" w:rsidRDefault="009A53D7" w:rsidP="00861F2C">
      <w:pPr>
        <w:shd w:val="clear" w:color="auto" w:fill="FFFFFF"/>
        <w:spacing w:before="10" w:line="276" w:lineRule="auto"/>
        <w:ind w:left="2410"/>
        <w:rPr>
          <w:rFonts w:eastAsia="Times New Roman"/>
          <w:sz w:val="24"/>
          <w:szCs w:val="28"/>
          <w:lang w:val="uk-UA"/>
        </w:rPr>
      </w:pPr>
    </w:p>
    <w:p w:rsidR="009A53D7" w:rsidRPr="00861F2C" w:rsidRDefault="009A53D7" w:rsidP="00861F2C">
      <w:pPr>
        <w:spacing w:line="276" w:lineRule="auto"/>
        <w:rPr>
          <w:sz w:val="24"/>
          <w:szCs w:val="24"/>
        </w:rPr>
      </w:pPr>
    </w:p>
    <w:p w:rsidR="00FB5198" w:rsidRPr="00861F2C" w:rsidRDefault="00FB5198" w:rsidP="00861F2C">
      <w:pPr>
        <w:spacing w:line="276" w:lineRule="auto"/>
        <w:rPr>
          <w:sz w:val="24"/>
          <w:szCs w:val="24"/>
        </w:rPr>
      </w:pPr>
    </w:p>
    <w:sectPr w:rsidR="00FB5198" w:rsidRPr="0086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1B"/>
    <w:rsid w:val="00015017"/>
    <w:rsid w:val="00020E9B"/>
    <w:rsid w:val="000A5791"/>
    <w:rsid w:val="00144F02"/>
    <w:rsid w:val="001B01D2"/>
    <w:rsid w:val="00200C8C"/>
    <w:rsid w:val="002536B9"/>
    <w:rsid w:val="002B3983"/>
    <w:rsid w:val="002D68CA"/>
    <w:rsid w:val="0038510C"/>
    <w:rsid w:val="003C17FF"/>
    <w:rsid w:val="003E2323"/>
    <w:rsid w:val="004A398E"/>
    <w:rsid w:val="00621A1B"/>
    <w:rsid w:val="006310A3"/>
    <w:rsid w:val="00646235"/>
    <w:rsid w:val="006869F2"/>
    <w:rsid w:val="006A001C"/>
    <w:rsid w:val="006A49D7"/>
    <w:rsid w:val="006F0586"/>
    <w:rsid w:val="00713535"/>
    <w:rsid w:val="0076154D"/>
    <w:rsid w:val="007D0311"/>
    <w:rsid w:val="008567D1"/>
    <w:rsid w:val="00861F2C"/>
    <w:rsid w:val="008A5535"/>
    <w:rsid w:val="008B56C5"/>
    <w:rsid w:val="009A53D7"/>
    <w:rsid w:val="009C6914"/>
    <w:rsid w:val="00A15C55"/>
    <w:rsid w:val="00A53C25"/>
    <w:rsid w:val="00A6082B"/>
    <w:rsid w:val="00AA0FD4"/>
    <w:rsid w:val="00AD0E06"/>
    <w:rsid w:val="00AD1C2F"/>
    <w:rsid w:val="00B95BE8"/>
    <w:rsid w:val="00C578E2"/>
    <w:rsid w:val="00E27E60"/>
    <w:rsid w:val="00E3772C"/>
    <w:rsid w:val="00F2197E"/>
    <w:rsid w:val="00FB5198"/>
    <w:rsid w:val="00FC490C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9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9C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6914"/>
    <w:pPr>
      <w:ind w:left="720"/>
      <w:contextualSpacing/>
    </w:pPr>
  </w:style>
  <w:style w:type="character" w:customStyle="1" w:styleId="2">
    <w:name w:val="Основной текст (2)"/>
    <w:basedOn w:val="a0"/>
    <w:rsid w:val="009A53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styleId="HTML">
    <w:name w:val="HTML Preformatted"/>
    <w:basedOn w:val="a"/>
    <w:link w:val="HTML0"/>
    <w:uiPriority w:val="99"/>
    <w:unhideWhenUsed/>
    <w:rsid w:val="009A53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53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17042,baiaagaaboqcaaadjj4aaawcpgaaaaaaaaaaaaaaaaaaaaaaaaaaaaaaaaaaaaaaaaaaaaaaaaaaaaaaaaaaaaaaaaaaaaaaaaaaaaaaaaaaaaaaaaaaaaaaaaaaaaaaaaaaaaaaaaaaaaaaaaaaaaaaaaaaaaaaaaaaaaaaaaaaaaaaaaaaaaaaaaaaaaaaaaaaaaaaaaaaaaaaaaaaaaaaaaaaaaaaaaaaaaa"/>
    <w:basedOn w:val="a"/>
    <w:rsid w:val="00FF01C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F01C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uthor">
    <w:name w:val="author"/>
    <w:basedOn w:val="a0"/>
    <w:rsid w:val="007D0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9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9C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6914"/>
    <w:pPr>
      <w:ind w:left="720"/>
      <w:contextualSpacing/>
    </w:pPr>
  </w:style>
  <w:style w:type="character" w:customStyle="1" w:styleId="2">
    <w:name w:val="Основной текст (2)"/>
    <w:basedOn w:val="a0"/>
    <w:rsid w:val="009A53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styleId="HTML">
    <w:name w:val="HTML Preformatted"/>
    <w:basedOn w:val="a"/>
    <w:link w:val="HTML0"/>
    <w:uiPriority w:val="99"/>
    <w:unhideWhenUsed/>
    <w:rsid w:val="009A53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53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17042,baiaagaaboqcaaadjj4aaawcpgaaaaaaaaaaaaaaaaaaaaaaaaaaaaaaaaaaaaaaaaaaaaaaaaaaaaaaaaaaaaaaaaaaaaaaaaaaaaaaaaaaaaaaaaaaaaaaaaaaaaaaaaaaaaaaaaaaaaaaaaaaaaaaaaaaaaaaaaaaaaaaaaaaaaaaaaaaaaaaaaaaaaaaaaaaaaaaaaaaaaaaaaaaaaaaaaaaaaaaaaaaaaa"/>
    <w:basedOn w:val="a"/>
    <w:rsid w:val="00FF01C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F01C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uthor">
    <w:name w:val="author"/>
    <w:basedOn w:val="a0"/>
    <w:rsid w:val="007D0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2021-03-14T10:24:00Z</dcterms:created>
  <dcterms:modified xsi:type="dcterms:W3CDTF">2021-05-26T08:39:00Z</dcterms:modified>
</cp:coreProperties>
</file>