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A1" w:rsidRPr="000724AC" w:rsidRDefault="001B6FB9" w:rsidP="00A54B19">
      <w:pPr>
        <w:spacing w:line="276" w:lineRule="auto"/>
        <w:rPr>
          <w:rFonts w:eastAsia="Times New Roman"/>
          <w:b/>
          <w:sz w:val="28"/>
          <w:szCs w:val="28"/>
        </w:rPr>
      </w:pPr>
      <w:r w:rsidRPr="000724AC">
        <w:rPr>
          <w:b/>
          <w:sz w:val="28"/>
          <w:szCs w:val="28"/>
          <w:lang w:val="uk-UA"/>
        </w:rPr>
        <w:t>Звіт про науково-дослідну роботу: „</w:t>
      </w:r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Створення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 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біоматеріалів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з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остеоіндуктивними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властивостями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для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відновлення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кісткової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тканини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та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функцій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травмованих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кісток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>"</w:t>
      </w:r>
    </w:p>
    <w:p w:rsidR="00EF6FA1" w:rsidRPr="000724AC" w:rsidRDefault="00EF6FA1" w:rsidP="00A54B19">
      <w:pPr>
        <w:spacing w:line="276" w:lineRule="auto"/>
        <w:rPr>
          <w:rFonts w:eastAsia="Times New Roman"/>
          <w:b/>
          <w:sz w:val="28"/>
          <w:szCs w:val="28"/>
        </w:rPr>
      </w:pPr>
      <w:r w:rsidRPr="000724AC">
        <w:rPr>
          <w:rFonts w:eastAsia="Times New Roman"/>
          <w:b/>
          <w:sz w:val="28"/>
          <w:szCs w:val="28"/>
        </w:rPr>
        <w:t> </w:t>
      </w:r>
    </w:p>
    <w:p w:rsidR="001B6FB9" w:rsidRPr="00A54B19" w:rsidRDefault="001B6FB9" w:rsidP="00A54B19">
      <w:pPr>
        <w:shd w:val="clear" w:color="auto" w:fill="FFFFFF"/>
        <w:spacing w:line="276" w:lineRule="auto"/>
        <w:ind w:right="19"/>
        <w:rPr>
          <w:sz w:val="24"/>
          <w:szCs w:val="24"/>
        </w:rPr>
      </w:pPr>
    </w:p>
    <w:p w:rsidR="00D520BC" w:rsidRPr="00A54B19" w:rsidRDefault="001B6FB9" w:rsidP="00A54B19">
      <w:pPr>
        <w:spacing w:line="276" w:lineRule="auto"/>
        <w:ind w:firstLine="557"/>
        <w:rPr>
          <w:rFonts w:eastAsia="Times New Roman"/>
          <w:sz w:val="24"/>
          <w:szCs w:val="24"/>
        </w:rPr>
      </w:pPr>
      <w:r w:rsidRPr="000724AC">
        <w:rPr>
          <w:rFonts w:eastAsia="Times New Roman"/>
          <w:b/>
          <w:sz w:val="24"/>
          <w:szCs w:val="24"/>
          <w:lang w:val="uk-UA"/>
        </w:rPr>
        <w:t>Мета роботи</w:t>
      </w:r>
      <w:r w:rsidRPr="00A54B19">
        <w:rPr>
          <w:rFonts w:eastAsia="Times New Roman"/>
          <w:sz w:val="24"/>
          <w:szCs w:val="24"/>
          <w:lang w:val="uk-UA"/>
        </w:rPr>
        <w:t xml:space="preserve"> -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розробка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дослідження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біосумісних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остеоіндуктивними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властивостями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їх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композицій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різних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клінічних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випадків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в реконструктивно-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відновлювальній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520BC" w:rsidRPr="00A54B19">
        <w:rPr>
          <w:rFonts w:eastAsia="Times New Roman"/>
          <w:color w:val="000000"/>
          <w:sz w:val="24"/>
          <w:szCs w:val="24"/>
        </w:rPr>
        <w:t>хірургії</w:t>
      </w:r>
      <w:proofErr w:type="spellEnd"/>
      <w:r w:rsidR="00D520BC" w:rsidRPr="00A54B19">
        <w:rPr>
          <w:rFonts w:eastAsia="Times New Roman"/>
          <w:color w:val="000000"/>
          <w:sz w:val="24"/>
          <w:szCs w:val="24"/>
        </w:rPr>
        <w:t>.</w:t>
      </w:r>
    </w:p>
    <w:p w:rsidR="001B6FB9" w:rsidRPr="00A54B19" w:rsidRDefault="001B6FB9" w:rsidP="00A54B19">
      <w:pPr>
        <w:shd w:val="clear" w:color="auto" w:fill="FFFFFF"/>
        <w:spacing w:line="276" w:lineRule="auto"/>
        <w:ind w:right="29"/>
        <w:rPr>
          <w:sz w:val="24"/>
          <w:szCs w:val="24"/>
        </w:rPr>
      </w:pPr>
    </w:p>
    <w:p w:rsidR="001B6FB9" w:rsidRPr="00A54B19" w:rsidRDefault="001B6FB9" w:rsidP="00A54B19">
      <w:pPr>
        <w:spacing w:line="276" w:lineRule="auto"/>
        <w:rPr>
          <w:sz w:val="24"/>
          <w:szCs w:val="24"/>
        </w:rPr>
      </w:pPr>
      <w:r w:rsidRPr="00A54B19">
        <w:rPr>
          <w:rFonts w:eastAsia="Times New Roman"/>
          <w:sz w:val="24"/>
          <w:szCs w:val="24"/>
          <w:lang w:val="uk-UA"/>
        </w:rPr>
        <w:t xml:space="preserve">Терміни виконання наукової роботи: початок </w:t>
      </w:r>
      <w:r w:rsidRPr="00A54B19">
        <w:rPr>
          <w:rFonts w:eastAsia="Times New Roman"/>
          <w:bCs/>
          <w:sz w:val="24"/>
          <w:szCs w:val="24"/>
          <w:lang w:val="uk-UA"/>
        </w:rPr>
        <w:t>І кв. 2018р.</w:t>
      </w:r>
    </w:p>
    <w:p w:rsidR="001B6FB9" w:rsidRPr="00A54B19" w:rsidRDefault="001B6FB9" w:rsidP="00A54B19">
      <w:pPr>
        <w:spacing w:line="276" w:lineRule="auto"/>
        <w:rPr>
          <w:rFonts w:eastAsia="Times New Roman"/>
          <w:bCs/>
          <w:sz w:val="24"/>
          <w:szCs w:val="24"/>
          <w:lang w:val="uk-UA"/>
        </w:rPr>
      </w:pPr>
      <w:r w:rsidRPr="00A54B19">
        <w:rPr>
          <w:rFonts w:eastAsia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A54B19">
        <w:rPr>
          <w:rFonts w:eastAsia="Times New Roman"/>
          <w:bCs/>
          <w:sz w:val="24"/>
          <w:szCs w:val="24"/>
          <w:lang w:val="en-US"/>
        </w:rPr>
        <w:t>IV</w:t>
      </w:r>
      <w:r w:rsidRPr="00A54B19">
        <w:rPr>
          <w:rFonts w:eastAsia="Times New Roman"/>
          <w:bCs/>
          <w:sz w:val="24"/>
          <w:szCs w:val="24"/>
          <w:lang w:val="uk-UA"/>
        </w:rPr>
        <w:t xml:space="preserve"> кв. 2019 р. </w:t>
      </w:r>
    </w:p>
    <w:p w:rsidR="001B6FB9" w:rsidRPr="00A54B19" w:rsidRDefault="001B6FB9" w:rsidP="00A54B19">
      <w:pPr>
        <w:spacing w:line="276" w:lineRule="auto"/>
        <w:rPr>
          <w:sz w:val="24"/>
          <w:szCs w:val="24"/>
          <w:lang w:val="uk-UA"/>
        </w:rPr>
      </w:pPr>
    </w:p>
    <w:p w:rsidR="00EF6FA1" w:rsidRPr="00B91AC4" w:rsidRDefault="001B6FB9" w:rsidP="00B91AC4">
      <w:pPr>
        <w:tabs>
          <w:tab w:val="left" w:pos="0"/>
          <w:tab w:val="left" w:pos="3960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0724AC">
        <w:rPr>
          <w:rFonts w:eastAsia="Times New Roman"/>
          <w:b/>
          <w:sz w:val="24"/>
          <w:szCs w:val="24"/>
          <w:lang w:val="uk-UA"/>
        </w:rPr>
        <w:t>Керівник роботи</w:t>
      </w:r>
      <w:bookmarkStart w:id="0" w:name="_GoBack"/>
      <w:r w:rsidRPr="00B91AC4">
        <w:rPr>
          <w:rFonts w:eastAsia="Times New Roman"/>
          <w:sz w:val="24"/>
          <w:szCs w:val="24"/>
          <w:lang w:val="uk-UA"/>
        </w:rPr>
        <w:t xml:space="preserve">:  </w:t>
      </w:r>
      <w:r w:rsidR="00B91AC4" w:rsidRPr="00B91AC4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B91AC4" w:rsidRPr="00B91AC4">
        <w:rPr>
          <w:rStyle w:val="author"/>
          <w:sz w:val="24"/>
          <w:szCs w:val="24"/>
        </w:rPr>
        <w:t>Фірстов</w:t>
      </w:r>
      <w:proofErr w:type="spellEnd"/>
      <w:r w:rsidR="00B91AC4" w:rsidRPr="00B91AC4">
        <w:rPr>
          <w:rStyle w:val="author"/>
          <w:sz w:val="24"/>
          <w:szCs w:val="24"/>
        </w:rPr>
        <w:t xml:space="preserve"> </w:t>
      </w:r>
      <w:proofErr w:type="spellStart"/>
      <w:r w:rsidR="00B91AC4" w:rsidRPr="00B91AC4">
        <w:rPr>
          <w:rStyle w:val="author"/>
          <w:sz w:val="24"/>
          <w:szCs w:val="24"/>
        </w:rPr>
        <w:t>Сергій</w:t>
      </w:r>
      <w:proofErr w:type="spellEnd"/>
      <w:r w:rsidR="00B91AC4" w:rsidRPr="00B91AC4">
        <w:rPr>
          <w:rStyle w:val="author"/>
          <w:sz w:val="24"/>
          <w:szCs w:val="24"/>
        </w:rPr>
        <w:t xml:space="preserve"> </w:t>
      </w:r>
      <w:proofErr w:type="spellStart"/>
      <w:r w:rsidR="00B91AC4" w:rsidRPr="00B91AC4">
        <w:rPr>
          <w:rStyle w:val="author"/>
          <w:sz w:val="24"/>
          <w:szCs w:val="24"/>
        </w:rPr>
        <w:t>Олексійович</w:t>
      </w:r>
      <w:proofErr w:type="spellEnd"/>
      <w:r w:rsidR="00B91AC4" w:rsidRPr="00B91AC4">
        <w:rPr>
          <w:rStyle w:val="author"/>
          <w:sz w:val="24"/>
          <w:szCs w:val="24"/>
        </w:rPr>
        <w:t xml:space="preserve">, д.ф.-м.н., </w:t>
      </w:r>
      <w:proofErr w:type="spellStart"/>
      <w:r w:rsidR="00B91AC4" w:rsidRPr="00B91AC4">
        <w:rPr>
          <w:rStyle w:val="author"/>
          <w:sz w:val="24"/>
          <w:szCs w:val="24"/>
        </w:rPr>
        <w:t>академік</w:t>
      </w:r>
      <w:proofErr w:type="spellEnd"/>
      <w:r w:rsidR="00B91AC4" w:rsidRPr="00B91AC4">
        <w:rPr>
          <w:rStyle w:val="author"/>
          <w:sz w:val="24"/>
          <w:szCs w:val="24"/>
        </w:rPr>
        <w:t xml:space="preserve"> НАНУ, (</w:t>
      </w:r>
      <w:proofErr w:type="spellStart"/>
      <w:r w:rsidR="00B91AC4" w:rsidRPr="00B91AC4">
        <w:rPr>
          <w:rStyle w:val="author"/>
          <w:sz w:val="24"/>
          <w:szCs w:val="24"/>
        </w:rPr>
        <w:t>Email:fsa@ipms.kiev.ua</w:t>
      </w:r>
      <w:proofErr w:type="spellEnd"/>
      <w:r w:rsidR="00B91AC4" w:rsidRPr="00B91AC4">
        <w:rPr>
          <w:rStyle w:val="author"/>
          <w:sz w:val="24"/>
          <w:szCs w:val="24"/>
        </w:rPr>
        <w:t xml:space="preserve">) </w:t>
      </w:r>
    </w:p>
    <w:p w:rsidR="00EF6FA1" w:rsidRPr="00B91AC4" w:rsidRDefault="00EF6FA1" w:rsidP="00A54B19">
      <w:pPr>
        <w:tabs>
          <w:tab w:val="left" w:pos="360"/>
          <w:tab w:val="left" w:pos="3960"/>
        </w:tabs>
        <w:spacing w:line="276" w:lineRule="auto"/>
        <w:ind w:left="360"/>
        <w:rPr>
          <w:rFonts w:eastAsia="Times New Roman"/>
          <w:b/>
          <w:color w:val="000000"/>
          <w:sz w:val="24"/>
          <w:szCs w:val="24"/>
        </w:rPr>
      </w:pPr>
    </w:p>
    <w:bookmarkEnd w:id="0"/>
    <w:p w:rsidR="00EF6FA1" w:rsidRPr="000724AC" w:rsidRDefault="003E7EBF" w:rsidP="00A54B19">
      <w:pPr>
        <w:tabs>
          <w:tab w:val="left" w:pos="360"/>
          <w:tab w:val="left" w:pos="3960"/>
        </w:tabs>
        <w:spacing w:line="276" w:lineRule="auto"/>
        <w:ind w:left="360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0724AC">
        <w:rPr>
          <w:rFonts w:eastAsia="Times New Roman"/>
          <w:b/>
          <w:color w:val="000000"/>
          <w:sz w:val="28"/>
          <w:szCs w:val="28"/>
        </w:rPr>
        <w:t>С</w:t>
      </w:r>
      <w:r w:rsidR="00EF6FA1" w:rsidRPr="000724AC">
        <w:rPr>
          <w:rFonts w:eastAsia="Times New Roman"/>
          <w:b/>
          <w:color w:val="000000"/>
          <w:sz w:val="28"/>
          <w:szCs w:val="28"/>
        </w:rPr>
        <w:t>корочений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змі</w:t>
      </w:r>
      <w:proofErr w:type="gramStart"/>
      <w:r w:rsidR="00EF6FA1" w:rsidRPr="000724AC">
        <w:rPr>
          <w:rFonts w:eastAsia="Times New Roman"/>
          <w:b/>
          <w:color w:val="000000"/>
          <w:sz w:val="28"/>
          <w:szCs w:val="28"/>
        </w:rPr>
        <w:t>ст</w:t>
      </w:r>
      <w:proofErr w:type="spellEnd"/>
      <w:proofErr w:type="gram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висновків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EF6FA1" w:rsidRPr="000724AC">
        <w:rPr>
          <w:rFonts w:eastAsia="Times New Roman"/>
          <w:b/>
          <w:color w:val="000000"/>
          <w:sz w:val="28"/>
          <w:szCs w:val="28"/>
        </w:rPr>
        <w:t>рецензентів</w:t>
      </w:r>
      <w:proofErr w:type="spellEnd"/>
      <w:r w:rsidR="00EF6FA1" w:rsidRPr="000724AC">
        <w:rPr>
          <w:rFonts w:eastAsia="Times New Roman"/>
          <w:b/>
          <w:color w:val="000000"/>
          <w:sz w:val="28"/>
          <w:szCs w:val="28"/>
        </w:rPr>
        <w:t xml:space="preserve"> .</w:t>
      </w:r>
    </w:p>
    <w:p w:rsidR="00EF6FA1" w:rsidRPr="00A54B19" w:rsidRDefault="00EF6FA1" w:rsidP="00A54B19">
      <w:pPr>
        <w:tabs>
          <w:tab w:val="left" w:pos="360"/>
          <w:tab w:val="left" w:pos="3960"/>
        </w:tabs>
        <w:spacing w:line="276" w:lineRule="auto"/>
        <w:ind w:left="360"/>
        <w:rPr>
          <w:rFonts w:eastAsia="Times New Roman"/>
          <w:sz w:val="24"/>
          <w:szCs w:val="24"/>
        </w:rPr>
      </w:pPr>
    </w:p>
    <w:p w:rsidR="001B6FB9" w:rsidRDefault="00EF6FA1" w:rsidP="00A54B19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A54B1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Актуальність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даної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теми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пов’язана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 в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необхідності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створення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сучасних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вітчизняних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біоактивних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відновлення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кісткової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тканини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її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функції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лікування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як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звичайних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пацієнтів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так і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поранених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бійців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. 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отримані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належному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професійному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54B19">
        <w:rPr>
          <w:rFonts w:eastAsia="Times New Roman"/>
          <w:color w:val="000000"/>
          <w:sz w:val="24"/>
          <w:szCs w:val="24"/>
        </w:rPr>
        <w:t>р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>івні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є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актуальними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призначені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не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тільки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покращити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стан реконструктивно-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відновлювальної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хірургії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особливо   в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важкий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період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який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переживає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Україна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але й </w:t>
      </w:r>
      <w:proofErr w:type="spellStart"/>
      <w:proofErr w:type="gramStart"/>
      <w:r w:rsidRPr="00A54B19">
        <w:rPr>
          <w:rFonts w:eastAsia="Times New Roman"/>
          <w:color w:val="000000"/>
          <w:sz w:val="24"/>
          <w:szCs w:val="24"/>
        </w:rPr>
        <w:t>п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>ідвищить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конкурентоздатність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вітчизняних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біоматеріалів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світовому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ринку. 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Виконана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робота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має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велике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економічне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A54B19">
        <w:rPr>
          <w:rFonts w:eastAsia="Times New Roman"/>
          <w:color w:val="000000"/>
          <w:sz w:val="24"/>
          <w:szCs w:val="24"/>
        </w:rPr>
        <w:t>соц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>іальне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значення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адже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через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високу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вартість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нерідкі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негативні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наслідки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імплантації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через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низьку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якість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в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нашій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країні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кількість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хворих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з переломами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захворюваннями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кісткової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тканин  так і не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повертаються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до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повноцінного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життя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Отримані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внесуть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54B19">
        <w:rPr>
          <w:rFonts w:eastAsia="Times New Roman"/>
          <w:color w:val="000000"/>
          <w:sz w:val="24"/>
          <w:szCs w:val="24"/>
        </w:rPr>
        <w:t>св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>ій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вклад в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вирішення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однієї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важливих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проблем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суспільства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забезпечення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повноцінного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здоров’я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його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членів</w:t>
      </w:r>
      <w:proofErr w:type="spellEnd"/>
      <w:r w:rsidR="000724AC">
        <w:rPr>
          <w:rFonts w:eastAsia="Times New Roman"/>
          <w:color w:val="000000"/>
          <w:sz w:val="24"/>
          <w:szCs w:val="24"/>
        </w:rPr>
        <w:t xml:space="preserve">. </w:t>
      </w:r>
    </w:p>
    <w:p w:rsidR="000724AC" w:rsidRPr="00A54B19" w:rsidRDefault="000724AC" w:rsidP="00A54B19">
      <w:pPr>
        <w:spacing w:line="276" w:lineRule="auto"/>
        <w:rPr>
          <w:rFonts w:eastAsia="Times New Roman"/>
          <w:sz w:val="24"/>
          <w:szCs w:val="24"/>
          <w:lang w:val="uk-UA"/>
        </w:rPr>
      </w:pPr>
    </w:p>
    <w:p w:rsidR="00160698" w:rsidRPr="000724AC" w:rsidRDefault="001B6FB9" w:rsidP="00A54B19">
      <w:pPr>
        <w:pStyle w:val="docdata"/>
        <w:spacing w:before="0" w:beforeAutospacing="0" w:after="0" w:afterAutospacing="0" w:line="276" w:lineRule="auto"/>
        <w:rPr>
          <w:b/>
          <w:sz w:val="28"/>
          <w:szCs w:val="28"/>
        </w:rPr>
      </w:pPr>
      <w:r w:rsidRPr="000724AC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160698" w:rsidRPr="000724AC">
        <w:rPr>
          <w:b/>
          <w:color w:val="000000"/>
          <w:sz w:val="28"/>
          <w:szCs w:val="28"/>
        </w:rPr>
        <w:t xml:space="preserve"> </w:t>
      </w:r>
    </w:p>
    <w:p w:rsidR="00160698" w:rsidRPr="000724AC" w:rsidRDefault="00160698" w:rsidP="00A54B19">
      <w:pPr>
        <w:pStyle w:val="a3"/>
        <w:tabs>
          <w:tab w:val="left" w:pos="396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0724AC">
        <w:rPr>
          <w:b/>
          <w:sz w:val="28"/>
          <w:szCs w:val="28"/>
        </w:rPr>
        <w:t> </w:t>
      </w:r>
    </w:p>
    <w:p w:rsidR="00160698" w:rsidRPr="00A54B19" w:rsidRDefault="00160698" w:rsidP="00A54B19">
      <w:pPr>
        <w:pStyle w:val="a3"/>
        <w:tabs>
          <w:tab w:val="left" w:pos="3960"/>
        </w:tabs>
        <w:spacing w:before="0" w:beforeAutospacing="0" w:after="0" w:afterAutospacing="0" w:line="276" w:lineRule="auto"/>
      </w:pPr>
      <w:proofErr w:type="spellStart"/>
      <w:r w:rsidRPr="00A54B19">
        <w:rPr>
          <w:color w:val="000000"/>
        </w:rPr>
        <w:t>Результати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роботи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можуть</w:t>
      </w:r>
      <w:proofErr w:type="spellEnd"/>
      <w:r w:rsidRPr="00A54B19">
        <w:rPr>
          <w:color w:val="000000"/>
        </w:rPr>
        <w:t xml:space="preserve"> бути </w:t>
      </w:r>
      <w:proofErr w:type="spellStart"/>
      <w:r w:rsidRPr="00A54B19">
        <w:rPr>
          <w:color w:val="000000"/>
        </w:rPr>
        <w:t>використані</w:t>
      </w:r>
      <w:proofErr w:type="spellEnd"/>
      <w:r w:rsidRPr="00A54B19">
        <w:rPr>
          <w:color w:val="000000"/>
        </w:rPr>
        <w:t xml:space="preserve"> при </w:t>
      </w:r>
      <w:proofErr w:type="spellStart"/>
      <w:r w:rsidRPr="00A54B19">
        <w:rPr>
          <w:color w:val="000000"/>
        </w:rPr>
        <w:t>налагоджені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виробництва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сучасних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вітчизняних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імплантатів</w:t>
      </w:r>
      <w:proofErr w:type="spellEnd"/>
      <w:r w:rsidRPr="00A54B19">
        <w:rPr>
          <w:color w:val="000000"/>
        </w:rPr>
        <w:t xml:space="preserve"> для </w:t>
      </w:r>
      <w:proofErr w:type="spellStart"/>
      <w:proofErr w:type="gramStart"/>
      <w:r w:rsidRPr="00A54B19">
        <w:rPr>
          <w:color w:val="000000"/>
        </w:rPr>
        <w:t>л</w:t>
      </w:r>
      <w:proofErr w:type="gramEnd"/>
      <w:r w:rsidRPr="00A54B19">
        <w:rPr>
          <w:color w:val="000000"/>
        </w:rPr>
        <w:t>ікування</w:t>
      </w:r>
      <w:proofErr w:type="spellEnd"/>
      <w:r w:rsidRPr="00A54B19">
        <w:rPr>
          <w:color w:val="000000"/>
        </w:rPr>
        <w:t xml:space="preserve"> опорно-</w:t>
      </w:r>
      <w:proofErr w:type="spellStart"/>
      <w:r w:rsidRPr="00A54B19">
        <w:rPr>
          <w:color w:val="000000"/>
        </w:rPr>
        <w:t>рухового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апарату</w:t>
      </w:r>
      <w:proofErr w:type="spellEnd"/>
    </w:p>
    <w:p w:rsidR="00160698" w:rsidRPr="00A54B19" w:rsidRDefault="00160698" w:rsidP="00A54B19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</w:pPr>
      <w:r w:rsidRPr="00A54B19">
        <w:t> </w:t>
      </w:r>
    </w:p>
    <w:p w:rsidR="00160698" w:rsidRPr="00A54B19" w:rsidRDefault="001B6FB9" w:rsidP="00A54B19">
      <w:pPr>
        <w:pStyle w:val="docdata"/>
        <w:spacing w:before="0" w:beforeAutospacing="0" w:after="0" w:afterAutospacing="0" w:line="276" w:lineRule="auto"/>
      </w:pPr>
      <w:r w:rsidRPr="00A54B19">
        <w:rPr>
          <w:lang w:val="uk-UA"/>
        </w:rPr>
        <w:t xml:space="preserve">   Дані про реєстрацію роботи: № </w:t>
      </w:r>
      <w:r w:rsidR="00160698" w:rsidRPr="00A54B19">
        <w:rPr>
          <w:color w:val="000000"/>
        </w:rPr>
        <w:t>0118U006214</w:t>
      </w:r>
    </w:p>
    <w:p w:rsidR="00160698" w:rsidRPr="00A54B19" w:rsidRDefault="00160698" w:rsidP="00A54B19">
      <w:pPr>
        <w:pStyle w:val="a3"/>
        <w:tabs>
          <w:tab w:val="left" w:pos="3960"/>
        </w:tabs>
        <w:spacing w:before="0" w:beforeAutospacing="0" w:after="0" w:afterAutospacing="0" w:line="276" w:lineRule="auto"/>
      </w:pPr>
      <w:r w:rsidRPr="00A54B19">
        <w:t> </w:t>
      </w:r>
    </w:p>
    <w:p w:rsidR="00EF6FA1" w:rsidRPr="000724AC" w:rsidRDefault="001B6FB9" w:rsidP="00A54B19">
      <w:pPr>
        <w:spacing w:before="202" w:line="276" w:lineRule="auto"/>
        <w:ind w:firstLine="566"/>
        <w:rPr>
          <w:rFonts w:eastAsia="Times New Roman"/>
          <w:b/>
          <w:sz w:val="28"/>
          <w:szCs w:val="28"/>
        </w:rPr>
      </w:pPr>
      <w:r w:rsidRPr="000724AC">
        <w:rPr>
          <w:rFonts w:eastAsia="Times New Roman"/>
          <w:b/>
          <w:sz w:val="28"/>
          <w:szCs w:val="28"/>
          <w:lang w:val="uk-UA"/>
        </w:rPr>
        <w:t xml:space="preserve">РЕФЕРАТ  </w:t>
      </w:r>
    </w:p>
    <w:p w:rsidR="00EF6FA1" w:rsidRPr="00A54B19" w:rsidRDefault="00EF6FA1" w:rsidP="00A54B19">
      <w:pPr>
        <w:spacing w:before="168" w:line="276" w:lineRule="auto"/>
        <w:ind w:firstLine="566"/>
        <w:rPr>
          <w:rFonts w:eastAsia="Times New Roman"/>
          <w:sz w:val="24"/>
          <w:szCs w:val="24"/>
        </w:rPr>
      </w:pPr>
      <w:proofErr w:type="spellStart"/>
      <w:r w:rsidRPr="000724AC">
        <w:rPr>
          <w:rFonts w:eastAsia="Times New Roman"/>
          <w:b/>
          <w:color w:val="000000"/>
          <w:sz w:val="24"/>
          <w:szCs w:val="24"/>
        </w:rPr>
        <w:t>Об</w:t>
      </w:r>
      <w:r w:rsidR="00160698" w:rsidRPr="000724AC">
        <w:rPr>
          <w:rFonts w:eastAsia="Times New Roman"/>
          <w:b/>
          <w:color w:val="000000"/>
          <w:sz w:val="24"/>
          <w:szCs w:val="24"/>
        </w:rPr>
        <w:t>’</w:t>
      </w:r>
      <w:r w:rsidRPr="000724AC">
        <w:rPr>
          <w:rFonts w:eastAsia="Times New Roman"/>
          <w:b/>
          <w:color w:val="000000"/>
          <w:sz w:val="24"/>
          <w:szCs w:val="24"/>
        </w:rPr>
        <w:t>єкти</w:t>
      </w:r>
      <w:proofErr w:type="spellEnd"/>
      <w:r w:rsidRPr="000724AC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0724AC">
        <w:rPr>
          <w:rFonts w:eastAsia="Times New Roman"/>
          <w:b/>
          <w:color w:val="000000"/>
          <w:sz w:val="24"/>
          <w:szCs w:val="24"/>
        </w:rPr>
        <w:t>розроблення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нові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сплави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титану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Т</w:t>
      </w:r>
      <w:proofErr w:type="gramStart"/>
      <w:r w:rsidRPr="00A54B19">
        <w:rPr>
          <w:rFonts w:eastAsia="Times New Roman"/>
          <w:color w:val="000000"/>
          <w:sz w:val="24"/>
          <w:szCs w:val="24"/>
        </w:rPr>
        <w:t>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-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>М)-2г-</w:t>
      </w:r>
      <w:r w:rsidR="007651E4">
        <w:rPr>
          <w:rFonts w:eastAsia="Times New Roman"/>
          <w:color w:val="000000"/>
          <w:sz w:val="24"/>
          <w:szCs w:val="24"/>
          <w:lang w:val="en-US"/>
        </w:rPr>
        <w:t>S</w:t>
      </w:r>
      <w:r w:rsidRPr="00A54B19">
        <w:rPr>
          <w:rFonts w:eastAsia="Times New Roman"/>
          <w:color w:val="000000"/>
          <w:sz w:val="24"/>
          <w:szCs w:val="24"/>
        </w:rPr>
        <w:t xml:space="preserve">і,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біоактивна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кераміка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легована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кремнієм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з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підвищеними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остеоіндуктивними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властивостями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покриття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біоактивної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легованої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кремнієм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.</w:t>
      </w:r>
    </w:p>
    <w:p w:rsidR="00EF6FA1" w:rsidRPr="00A54B19" w:rsidRDefault="00EF6FA1" w:rsidP="00A54B19">
      <w:pPr>
        <w:spacing w:line="276" w:lineRule="auto"/>
        <w:ind w:firstLine="557"/>
        <w:rPr>
          <w:rFonts w:eastAsia="Times New Roman"/>
          <w:sz w:val="24"/>
          <w:szCs w:val="24"/>
        </w:rPr>
      </w:pPr>
      <w:r w:rsidRPr="000724AC">
        <w:rPr>
          <w:rFonts w:eastAsia="Times New Roman"/>
          <w:b/>
          <w:color w:val="000000"/>
          <w:sz w:val="24"/>
          <w:szCs w:val="24"/>
        </w:rPr>
        <w:t xml:space="preserve">Мета </w:t>
      </w:r>
      <w:proofErr w:type="spellStart"/>
      <w:r w:rsidRPr="000724AC">
        <w:rPr>
          <w:rFonts w:eastAsia="Times New Roman"/>
          <w:b/>
          <w:color w:val="000000"/>
          <w:sz w:val="24"/>
          <w:szCs w:val="24"/>
        </w:rPr>
        <w:t>роботи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 w:rsidR="008A5730" w:rsidRPr="00A54B19">
        <w:rPr>
          <w:rFonts w:eastAsia="Times New Roman"/>
          <w:color w:val="000000"/>
          <w:sz w:val="24"/>
          <w:szCs w:val="24"/>
        </w:rPr>
        <w:t>ро</w:t>
      </w:r>
      <w:r w:rsidRPr="00A54B19">
        <w:rPr>
          <w:rFonts w:eastAsia="Times New Roman"/>
          <w:color w:val="000000"/>
          <w:sz w:val="24"/>
          <w:szCs w:val="24"/>
        </w:rPr>
        <w:t>зробка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дослідження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біосумісних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остеоіндуктивними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властивостями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композицій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різних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клінічних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випадків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A54B19">
        <w:rPr>
          <w:rFonts w:eastAsia="Times New Roman"/>
          <w:color w:val="000000"/>
          <w:sz w:val="24"/>
          <w:szCs w:val="24"/>
        </w:rPr>
        <w:t>в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 xml:space="preserve"> реконструктивно-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lastRenderedPageBreak/>
        <w:t>відновлювальній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хірургії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.</w:t>
      </w:r>
    </w:p>
    <w:p w:rsidR="00EF6FA1" w:rsidRPr="00A54B19" w:rsidRDefault="00EF6FA1" w:rsidP="00A54B19">
      <w:pPr>
        <w:spacing w:before="5" w:line="276" w:lineRule="auto"/>
        <w:ind w:firstLine="672"/>
        <w:rPr>
          <w:rFonts w:eastAsia="Times New Roman"/>
          <w:sz w:val="24"/>
          <w:szCs w:val="24"/>
        </w:rPr>
      </w:pPr>
      <w:proofErr w:type="spellStart"/>
      <w:r w:rsidRPr="00A54B19">
        <w:rPr>
          <w:rFonts w:eastAsia="Times New Roman"/>
          <w:color w:val="000000"/>
          <w:sz w:val="24"/>
          <w:szCs w:val="24"/>
        </w:rPr>
        <w:t>Досліджений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вплив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вмісту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кремнію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на структуру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литих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сплавів</w:t>
      </w:r>
      <w:proofErr w:type="spellEnd"/>
      <w:proofErr w:type="gramStart"/>
      <w:r w:rsidRPr="00A54B19">
        <w:rPr>
          <w:rFonts w:eastAsia="Times New Roman"/>
          <w:color w:val="000000"/>
          <w:sz w:val="24"/>
          <w:szCs w:val="24"/>
        </w:rPr>
        <w:t xml:space="preserve"> Т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>і-18М&gt;47г-х</w:t>
      </w:r>
      <w:r w:rsidR="007651E4">
        <w:rPr>
          <w:rFonts w:eastAsia="Times New Roman"/>
          <w:color w:val="000000"/>
          <w:sz w:val="24"/>
          <w:szCs w:val="24"/>
          <w:lang w:val="en-US"/>
        </w:rPr>
        <w:t>S</w:t>
      </w:r>
      <w:r w:rsidRPr="00A54B19">
        <w:rPr>
          <w:rFonts w:eastAsia="Times New Roman"/>
          <w:color w:val="000000"/>
          <w:sz w:val="24"/>
          <w:szCs w:val="24"/>
        </w:rPr>
        <w:t xml:space="preserve">і (х = 0-1,4 ваг. %).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Злитки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отримували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електродуговою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плавкою </w:t>
      </w:r>
      <w:proofErr w:type="gramStart"/>
      <w:r w:rsidRPr="00A54B19">
        <w:rPr>
          <w:rFonts w:eastAsia="Times New Roman"/>
          <w:color w:val="000000"/>
          <w:sz w:val="24"/>
          <w:szCs w:val="24"/>
        </w:rPr>
        <w:t>в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атмосфері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аргону.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Ротаційною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ковкою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були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продеформовані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виплавлені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промислових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умовах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оптимізовані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по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кремнію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сплави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складу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Ті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-(18-К20)М)-(3,5)7г-1</w:t>
      </w:r>
      <w:r w:rsidR="007651E4">
        <w:rPr>
          <w:rFonts w:eastAsia="Times New Roman"/>
          <w:color w:val="000000"/>
          <w:sz w:val="24"/>
          <w:szCs w:val="24"/>
          <w:lang w:val="en-US"/>
        </w:rPr>
        <w:t>S</w:t>
      </w:r>
      <w:r w:rsidRPr="00A54B19">
        <w:rPr>
          <w:rFonts w:eastAsia="Times New Roman"/>
          <w:color w:val="000000"/>
          <w:sz w:val="24"/>
          <w:szCs w:val="24"/>
        </w:rPr>
        <w:t xml:space="preserve">і, 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також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зниженим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вмістом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ніобію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Ті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-(11--13)№&gt;-(3,5)7г-1</w:t>
      </w:r>
      <w:r w:rsidR="007651E4">
        <w:rPr>
          <w:rFonts w:eastAsia="Times New Roman"/>
          <w:color w:val="000000"/>
          <w:sz w:val="24"/>
          <w:szCs w:val="24"/>
          <w:lang w:val="en-US"/>
        </w:rPr>
        <w:t>S</w:t>
      </w:r>
      <w:r w:rsidRPr="00A54B19">
        <w:rPr>
          <w:rFonts w:eastAsia="Times New Roman"/>
          <w:color w:val="000000"/>
          <w:sz w:val="24"/>
          <w:szCs w:val="24"/>
        </w:rPr>
        <w:t xml:space="preserve">і,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досліджені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механічні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біологічні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.</w:t>
      </w:r>
    </w:p>
    <w:p w:rsidR="00EF6FA1" w:rsidRPr="00A54B19" w:rsidRDefault="00EF6FA1" w:rsidP="00A54B19">
      <w:pPr>
        <w:spacing w:before="5" w:line="276" w:lineRule="auto"/>
        <w:ind w:firstLine="557"/>
        <w:rPr>
          <w:rFonts w:eastAsia="Times New Roman"/>
          <w:sz w:val="24"/>
          <w:szCs w:val="24"/>
        </w:rPr>
      </w:pPr>
      <w:r w:rsidRPr="00A54B19">
        <w:rPr>
          <w:rFonts w:eastAsia="Times New Roman"/>
          <w:color w:val="000000"/>
          <w:sz w:val="24"/>
          <w:szCs w:val="24"/>
        </w:rPr>
        <w:t xml:space="preserve">Проведено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синтези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кальцій-фосфатної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кремнієм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Вибрано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спосіб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введення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кремнію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визначена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його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оптимальна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концентрація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матеріалі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54B19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>іджений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вплив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добавки на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фазові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зміни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матеріалі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Визначено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оптимальну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температуру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спікання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одержання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матеріалу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найбільшою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сорбційною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властивістю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розчинністю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Виготовлені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порошки з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біоактивної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легованої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кремнієм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для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покриттів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нанесені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методом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мікроплазмового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напилення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поверхню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титанових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імплантатів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54B19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>іджені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отриманих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покриттів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.</w:t>
      </w:r>
    </w:p>
    <w:p w:rsidR="008F7C33" w:rsidRPr="00A54B19" w:rsidRDefault="00EF6FA1" w:rsidP="00A54B19">
      <w:pPr>
        <w:tabs>
          <w:tab w:val="left" w:pos="2155"/>
        </w:tabs>
        <w:spacing w:before="5"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A54B19">
        <w:rPr>
          <w:rFonts w:eastAsia="Times New Roman"/>
          <w:color w:val="000000"/>
          <w:sz w:val="24"/>
          <w:szCs w:val="24"/>
        </w:rPr>
        <w:t>Отримані</w:t>
      </w:r>
      <w:proofErr w:type="spellEnd"/>
      <w:r w:rsidR="008F7C33"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    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показують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    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можливості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    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придання</w:t>
      </w:r>
      <w:proofErr w:type="spellEnd"/>
      <w:r w:rsidR="008F7C33"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остеоіндуктивних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властивостей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синтетичним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матеріалам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дасть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змогу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повністю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замінити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аут</w:t>
      </w:r>
      <w:proofErr w:type="gramStart"/>
      <w:r w:rsidRPr="00A54B19">
        <w:rPr>
          <w:rFonts w:eastAsia="Times New Roman"/>
          <w:color w:val="000000"/>
          <w:sz w:val="24"/>
          <w:szCs w:val="24"/>
        </w:rPr>
        <w:t>о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-</w:t>
      </w:r>
      <w:proofErr w:type="gramEnd"/>
      <w:r w:rsidRPr="00A54B1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алотрансплантати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які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мають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 xml:space="preserve"> ряд </w:t>
      </w:r>
      <w:proofErr w:type="spellStart"/>
      <w:r w:rsidRPr="00A54B19">
        <w:rPr>
          <w:rFonts w:eastAsia="Times New Roman"/>
          <w:color w:val="000000"/>
          <w:sz w:val="24"/>
          <w:szCs w:val="24"/>
        </w:rPr>
        <w:t>недоліків</w:t>
      </w:r>
      <w:proofErr w:type="spellEnd"/>
      <w:r w:rsidRPr="00A54B19">
        <w:rPr>
          <w:rFonts w:eastAsia="Times New Roman"/>
          <w:color w:val="000000"/>
          <w:sz w:val="24"/>
          <w:szCs w:val="24"/>
        </w:rPr>
        <w:t>.</w:t>
      </w:r>
    </w:p>
    <w:p w:rsidR="00160698" w:rsidRPr="00A54B19" w:rsidRDefault="00160698" w:rsidP="00A54B19">
      <w:pPr>
        <w:tabs>
          <w:tab w:val="left" w:pos="2155"/>
        </w:tabs>
        <w:spacing w:before="5" w:line="276" w:lineRule="auto"/>
        <w:rPr>
          <w:rFonts w:eastAsia="Times New Roman"/>
          <w:sz w:val="24"/>
          <w:szCs w:val="24"/>
        </w:rPr>
      </w:pPr>
      <w:r w:rsidRPr="000724AC">
        <w:rPr>
          <w:b/>
          <w:sz w:val="28"/>
          <w:szCs w:val="28"/>
          <w:lang w:val="uk-UA"/>
        </w:rPr>
        <w:t xml:space="preserve"> Ключові слова</w:t>
      </w:r>
      <w:r w:rsidRPr="00A54B19">
        <w:rPr>
          <w:sz w:val="24"/>
          <w:szCs w:val="24"/>
          <w:lang w:val="uk-UA"/>
        </w:rPr>
        <w:t>:</w:t>
      </w:r>
      <w:r w:rsidRPr="00A54B19">
        <w:rPr>
          <w:rFonts w:eastAsia="Times New Roman"/>
          <w:color w:val="000000"/>
          <w:sz w:val="24"/>
          <w:szCs w:val="24"/>
        </w:rPr>
        <w:t xml:space="preserve"> БІОТИТАН, КОРОЗІЙНА СТІЙКІСТЬ, БІОМЕХАНІЧНА СУМІСНІСТЬ, БІОКЕРАМІКА, БІОСУМІСНІСТЬ, ОСТЕОІНДУКТИВНІСТЬ.</w:t>
      </w:r>
    </w:p>
    <w:p w:rsidR="00EF6FA1" w:rsidRPr="00A54B19" w:rsidRDefault="00EF6FA1" w:rsidP="00A54B19">
      <w:pPr>
        <w:spacing w:line="276" w:lineRule="auto"/>
        <w:rPr>
          <w:rFonts w:eastAsia="Times New Roman"/>
          <w:sz w:val="24"/>
          <w:szCs w:val="24"/>
        </w:rPr>
      </w:pPr>
    </w:p>
    <w:p w:rsidR="00160698" w:rsidRPr="000724AC" w:rsidRDefault="00D520BC" w:rsidP="00A54B19">
      <w:pPr>
        <w:pStyle w:val="docdata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0724AC">
        <w:rPr>
          <w:b/>
          <w:sz w:val="28"/>
          <w:szCs w:val="28"/>
          <w:lang w:val="uk-UA"/>
        </w:rPr>
        <w:t xml:space="preserve">            </w:t>
      </w:r>
      <w:r w:rsidR="001B6FB9" w:rsidRPr="000724AC">
        <w:rPr>
          <w:b/>
          <w:sz w:val="28"/>
          <w:szCs w:val="28"/>
          <w:lang w:val="uk-UA"/>
        </w:rPr>
        <w:t>Публікації</w:t>
      </w:r>
      <w:r w:rsidR="00160698" w:rsidRPr="000724AC">
        <w:rPr>
          <w:b/>
          <w:sz w:val="28"/>
          <w:szCs w:val="28"/>
          <w:lang w:val="uk-UA"/>
        </w:rPr>
        <w:t xml:space="preserve"> </w:t>
      </w:r>
    </w:p>
    <w:p w:rsidR="00160698" w:rsidRPr="00A54B19" w:rsidRDefault="00160698" w:rsidP="00A54B19">
      <w:pPr>
        <w:pStyle w:val="docdata"/>
        <w:spacing w:before="0" w:beforeAutospacing="0" w:after="0" w:afterAutospacing="0" w:line="276" w:lineRule="auto"/>
      </w:pPr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Bioactive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ceramics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and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new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technologies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for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its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application</w:t>
      </w:r>
      <w:proofErr w:type="spellEnd"/>
      <w:r w:rsidRPr="00A54B19">
        <w:rPr>
          <w:color w:val="000000"/>
        </w:rPr>
        <w:t>. </w:t>
      </w:r>
      <w:proofErr w:type="spellStart"/>
      <w:r w:rsidRPr="00A54B19">
        <w:rPr>
          <w:color w:val="000000"/>
        </w:rPr>
        <w:t>Collection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of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abstracts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of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the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International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conference</w:t>
      </w:r>
      <w:proofErr w:type="spellEnd"/>
      <w:r w:rsidRPr="00A54B19">
        <w:rPr>
          <w:color w:val="000000"/>
        </w:rPr>
        <w:t xml:space="preserve">: </w:t>
      </w:r>
      <w:proofErr w:type="spellStart"/>
      <w:r w:rsidRPr="00A54B19">
        <w:rPr>
          <w:color w:val="000000"/>
        </w:rPr>
        <w:t>Science</w:t>
      </w:r>
      <w:proofErr w:type="spellEnd"/>
      <w:r w:rsidRPr="00A54B19">
        <w:rPr>
          <w:color w:val="000000"/>
        </w:rPr>
        <w:t>, </w:t>
      </w:r>
      <w:proofErr w:type="spellStart"/>
      <w:r w:rsidRPr="00A54B19">
        <w:rPr>
          <w:color w:val="000000"/>
        </w:rPr>
        <w:t>Technology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Talents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of</w:t>
      </w:r>
      <w:proofErr w:type="spellEnd"/>
      <w:r w:rsidRPr="00A54B19">
        <w:rPr>
          <w:color w:val="000000"/>
        </w:rPr>
        <w:t xml:space="preserve"> </w:t>
      </w:r>
      <w:proofErr w:type="spellStart"/>
      <w:r w:rsidRPr="00A54B19">
        <w:rPr>
          <w:color w:val="000000"/>
        </w:rPr>
        <w:t>Guangdong</w:t>
      </w:r>
      <w:proofErr w:type="spellEnd"/>
      <w:r w:rsidRPr="00A54B19">
        <w:rPr>
          <w:color w:val="000000"/>
        </w:rPr>
        <w:t xml:space="preserve">  09 </w:t>
      </w:r>
      <w:proofErr w:type="spellStart"/>
      <w:r w:rsidRPr="00A54B19">
        <w:rPr>
          <w:color w:val="000000"/>
        </w:rPr>
        <w:t>December</w:t>
      </w:r>
      <w:proofErr w:type="spellEnd"/>
      <w:r w:rsidRPr="00A54B19">
        <w:rPr>
          <w:color w:val="000000"/>
        </w:rPr>
        <w:t>, р. 14 .</w:t>
      </w:r>
    </w:p>
    <w:p w:rsidR="001B6FB9" w:rsidRPr="00A54B19" w:rsidRDefault="001B6FB9" w:rsidP="00A54B19">
      <w:pPr>
        <w:shd w:val="clear" w:color="auto" w:fill="FFFFFF"/>
        <w:spacing w:before="10" w:line="276" w:lineRule="auto"/>
        <w:ind w:left="2410"/>
        <w:rPr>
          <w:sz w:val="24"/>
          <w:szCs w:val="24"/>
        </w:rPr>
      </w:pPr>
    </w:p>
    <w:p w:rsidR="001B6FB9" w:rsidRPr="00A54B19" w:rsidRDefault="001B6FB9" w:rsidP="00A54B19">
      <w:pPr>
        <w:spacing w:line="276" w:lineRule="auto"/>
        <w:rPr>
          <w:sz w:val="24"/>
          <w:szCs w:val="24"/>
        </w:rPr>
      </w:pPr>
    </w:p>
    <w:p w:rsidR="001B6FB9" w:rsidRPr="00A54B19" w:rsidRDefault="001B6FB9" w:rsidP="00A54B19">
      <w:pPr>
        <w:spacing w:line="276" w:lineRule="auto"/>
        <w:rPr>
          <w:sz w:val="24"/>
          <w:szCs w:val="24"/>
        </w:rPr>
      </w:pPr>
    </w:p>
    <w:p w:rsidR="001B6FB9" w:rsidRPr="00A54B19" w:rsidRDefault="001B6FB9" w:rsidP="00A54B19">
      <w:pPr>
        <w:pStyle w:val="21"/>
        <w:shd w:val="clear" w:color="auto" w:fill="auto"/>
        <w:spacing w:line="276" w:lineRule="auto"/>
        <w:rPr>
          <w:sz w:val="24"/>
          <w:szCs w:val="24"/>
          <w:lang w:val="uk-UA"/>
        </w:rPr>
      </w:pPr>
    </w:p>
    <w:p w:rsidR="001B6FB9" w:rsidRPr="00A54B19" w:rsidRDefault="001B6FB9" w:rsidP="00A54B19">
      <w:pPr>
        <w:spacing w:line="276" w:lineRule="auto"/>
        <w:rPr>
          <w:sz w:val="24"/>
          <w:szCs w:val="24"/>
        </w:rPr>
      </w:pPr>
    </w:p>
    <w:p w:rsidR="001B6FB9" w:rsidRPr="00A54B19" w:rsidRDefault="001B6FB9" w:rsidP="00A54B19">
      <w:pPr>
        <w:shd w:val="clear" w:color="auto" w:fill="FFFFFF"/>
        <w:spacing w:before="10" w:line="276" w:lineRule="auto"/>
        <w:ind w:left="2410"/>
        <w:rPr>
          <w:sz w:val="24"/>
          <w:szCs w:val="24"/>
        </w:rPr>
      </w:pPr>
    </w:p>
    <w:p w:rsidR="00FB5198" w:rsidRPr="00A54B19" w:rsidRDefault="00FB5198" w:rsidP="00A54B19">
      <w:pPr>
        <w:spacing w:line="276" w:lineRule="auto"/>
        <w:rPr>
          <w:sz w:val="24"/>
          <w:szCs w:val="24"/>
        </w:rPr>
      </w:pPr>
    </w:p>
    <w:sectPr w:rsidR="00FB5198" w:rsidRPr="00A5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89" w:rsidRDefault="00620989" w:rsidP="00160698">
      <w:r>
        <w:separator/>
      </w:r>
    </w:p>
  </w:endnote>
  <w:endnote w:type="continuationSeparator" w:id="0">
    <w:p w:rsidR="00620989" w:rsidRDefault="00620989" w:rsidP="001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89" w:rsidRDefault="00620989" w:rsidP="00160698">
      <w:r>
        <w:separator/>
      </w:r>
    </w:p>
  </w:footnote>
  <w:footnote w:type="continuationSeparator" w:id="0">
    <w:p w:rsidR="00620989" w:rsidRDefault="00620989" w:rsidP="0016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189A"/>
    <w:multiLevelType w:val="multilevel"/>
    <w:tmpl w:val="1862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77050"/>
    <w:multiLevelType w:val="multilevel"/>
    <w:tmpl w:val="1D54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565C7"/>
    <w:multiLevelType w:val="multilevel"/>
    <w:tmpl w:val="A234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21"/>
    <w:rsid w:val="000724AC"/>
    <w:rsid w:val="00160698"/>
    <w:rsid w:val="001A2721"/>
    <w:rsid w:val="001B6FB9"/>
    <w:rsid w:val="002F2023"/>
    <w:rsid w:val="003E7EBF"/>
    <w:rsid w:val="004B76E6"/>
    <w:rsid w:val="00620989"/>
    <w:rsid w:val="007651E4"/>
    <w:rsid w:val="008A5730"/>
    <w:rsid w:val="008F7C33"/>
    <w:rsid w:val="00A54B19"/>
    <w:rsid w:val="00B91AC4"/>
    <w:rsid w:val="00D14486"/>
    <w:rsid w:val="00D17D2E"/>
    <w:rsid w:val="00D520BC"/>
    <w:rsid w:val="00EF6FA1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B6F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1B6FB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B6FB9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B6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B6F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2518,baiaagaaboqcaaad9iaaaawmkgaaaaaaaaaaaaaaaaaaaaaaaaaaaaaaaaaaaaaaaaaaaaaaaaaaaaaaaaaaaaaaaaaaaaaaaaaaaaaaaaaaaaaaaaaaaaaaaaaaaaaaaaaaaaaaaaaaaaaaaaaaaaaaaaaaaaaaaaaaaaaaaaaaaaaaaaaaaaaaaaaaaaaaaaaaaaaaaaaaaaaaaaaaaaaaaaaaaaaaaaaaaaa"/>
    <w:basedOn w:val="a"/>
    <w:rsid w:val="001606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06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06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69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06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6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B91AC4"/>
  </w:style>
  <w:style w:type="character" w:customStyle="1" w:styleId="publisher-date">
    <w:name w:val="publisher-date"/>
    <w:basedOn w:val="a0"/>
    <w:rsid w:val="00B91AC4"/>
  </w:style>
  <w:style w:type="character" w:customStyle="1" w:styleId="publisher">
    <w:name w:val="publisher"/>
    <w:basedOn w:val="a0"/>
    <w:rsid w:val="00B91AC4"/>
  </w:style>
  <w:style w:type="character" w:customStyle="1" w:styleId="date">
    <w:name w:val="date"/>
    <w:basedOn w:val="a0"/>
    <w:rsid w:val="00B9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B6F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1B6FB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B6FB9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B6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B6F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2518,baiaagaaboqcaaad9iaaaawmkgaaaaaaaaaaaaaaaaaaaaaaaaaaaaaaaaaaaaaaaaaaaaaaaaaaaaaaaaaaaaaaaaaaaaaaaaaaaaaaaaaaaaaaaaaaaaaaaaaaaaaaaaaaaaaaaaaaaaaaaaaaaaaaaaaaaaaaaaaaaaaaaaaaaaaaaaaaaaaaaaaaaaaaaaaaaaaaaaaaaaaaaaaaaaaaaaaaaaaaaaaaaaa"/>
    <w:basedOn w:val="a"/>
    <w:rsid w:val="001606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06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06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69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06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6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B91AC4"/>
  </w:style>
  <w:style w:type="character" w:customStyle="1" w:styleId="publisher-date">
    <w:name w:val="publisher-date"/>
    <w:basedOn w:val="a0"/>
    <w:rsid w:val="00B91AC4"/>
  </w:style>
  <w:style w:type="character" w:customStyle="1" w:styleId="publisher">
    <w:name w:val="publisher"/>
    <w:basedOn w:val="a0"/>
    <w:rsid w:val="00B91AC4"/>
  </w:style>
  <w:style w:type="character" w:customStyle="1" w:styleId="date">
    <w:name w:val="date"/>
    <w:basedOn w:val="a0"/>
    <w:rsid w:val="00B9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3137</Characters>
  <Application>Microsoft Office Word</Application>
  <DocSecurity>0</DocSecurity>
  <Lines>26</Lines>
  <Paragraphs>7</Paragraphs>
  <ScaleCrop>false</ScaleCrop>
  <Company>Krokoz™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2020-02-25T14:57:00Z</dcterms:created>
  <dcterms:modified xsi:type="dcterms:W3CDTF">2020-03-09T18:45:00Z</dcterms:modified>
</cp:coreProperties>
</file>