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E" w:rsidRPr="008D4F77" w:rsidRDefault="008E0A5E" w:rsidP="004009EF">
      <w:pPr>
        <w:spacing w:line="360" w:lineRule="auto"/>
        <w:rPr>
          <w:b/>
          <w:sz w:val="28"/>
          <w:szCs w:val="28"/>
        </w:rPr>
      </w:pPr>
      <w:r w:rsidRPr="008D4F77">
        <w:rPr>
          <w:b/>
          <w:sz w:val="28"/>
          <w:szCs w:val="28"/>
          <w:lang w:val="uk-UA"/>
        </w:rPr>
        <w:t xml:space="preserve">Звіт про науково-дослідну роботу: „ </w:t>
      </w:r>
      <w:r w:rsidR="00E530E1" w:rsidRPr="008D4F77">
        <w:rPr>
          <w:b/>
          <w:sz w:val="28"/>
          <w:szCs w:val="28"/>
          <w:lang w:val="uk-UA"/>
        </w:rPr>
        <w:t xml:space="preserve">Закономірності (особливості) </w:t>
      </w:r>
      <w:proofErr w:type="spellStart"/>
      <w:r w:rsidR="00E530E1" w:rsidRPr="008D4F77">
        <w:rPr>
          <w:b/>
          <w:sz w:val="28"/>
          <w:szCs w:val="28"/>
          <w:lang w:val="uk-UA"/>
        </w:rPr>
        <w:t>твердорозчинного</w:t>
      </w:r>
      <w:proofErr w:type="spellEnd"/>
      <w:r w:rsidR="00E530E1" w:rsidRPr="008D4F77">
        <w:rPr>
          <w:b/>
          <w:sz w:val="28"/>
          <w:szCs w:val="28"/>
          <w:lang w:val="uk-UA"/>
        </w:rPr>
        <w:t xml:space="preserve">, композиційного та дисперсного зміцнення у </w:t>
      </w:r>
      <w:proofErr w:type="spellStart"/>
      <w:r w:rsidR="00E530E1" w:rsidRPr="008D4F77">
        <w:rPr>
          <w:b/>
          <w:sz w:val="28"/>
          <w:szCs w:val="28"/>
          <w:lang w:val="uk-UA"/>
        </w:rPr>
        <w:t>полікомпонентних</w:t>
      </w:r>
      <w:proofErr w:type="spellEnd"/>
      <w:r w:rsidR="00E530E1" w:rsidRPr="008D4F77">
        <w:rPr>
          <w:b/>
          <w:sz w:val="28"/>
          <w:szCs w:val="28"/>
          <w:lang w:val="uk-UA"/>
        </w:rPr>
        <w:t xml:space="preserve"> сплавах з різним типом кристалічної </w:t>
      </w:r>
      <w:proofErr w:type="spellStart"/>
      <w:r w:rsidR="00E530E1" w:rsidRPr="008D4F77">
        <w:rPr>
          <w:b/>
          <w:sz w:val="28"/>
          <w:szCs w:val="28"/>
          <w:lang w:val="uk-UA"/>
        </w:rPr>
        <w:t>гратки</w:t>
      </w:r>
      <w:proofErr w:type="spellEnd"/>
      <w:r w:rsidR="00420C51" w:rsidRPr="008D4F77">
        <w:rPr>
          <w:b/>
          <w:sz w:val="28"/>
          <w:szCs w:val="28"/>
          <w:lang w:val="uk-UA"/>
        </w:rPr>
        <w:t>”</w:t>
      </w:r>
    </w:p>
    <w:p w:rsidR="008E0A5E" w:rsidRPr="004009EF" w:rsidRDefault="008E0A5E" w:rsidP="004009EF">
      <w:pPr>
        <w:pStyle w:val="HTML"/>
        <w:spacing w:line="360" w:lineRule="auto"/>
        <w:rPr>
          <w:sz w:val="24"/>
          <w:szCs w:val="24"/>
        </w:rPr>
      </w:pPr>
      <w:r w:rsidRPr="004009EF">
        <w:rPr>
          <w:color w:val="000000"/>
          <w:sz w:val="24"/>
          <w:szCs w:val="24"/>
          <w:lang w:val="en-US"/>
        </w:rPr>
        <w:t> </w:t>
      </w:r>
    </w:p>
    <w:p w:rsidR="006D10A0" w:rsidRPr="004009EF" w:rsidRDefault="008E0A5E" w:rsidP="004009EF">
      <w:pPr>
        <w:tabs>
          <w:tab w:val="left" w:pos="360"/>
        </w:tabs>
        <w:spacing w:line="360" w:lineRule="auto"/>
        <w:ind w:firstLine="360"/>
        <w:jc w:val="both"/>
        <w:rPr>
          <w:sz w:val="24"/>
          <w:szCs w:val="28"/>
          <w:lang w:val="uk-UA"/>
        </w:rPr>
      </w:pPr>
      <w:r w:rsidRPr="008D4F77">
        <w:rPr>
          <w:rFonts w:eastAsia="Times New Roman"/>
          <w:b/>
          <w:sz w:val="24"/>
          <w:szCs w:val="28"/>
          <w:lang w:val="uk-UA"/>
        </w:rPr>
        <w:t>Мета роботи</w:t>
      </w:r>
      <w:r w:rsidRPr="004009EF">
        <w:rPr>
          <w:rFonts w:eastAsia="Times New Roman"/>
          <w:sz w:val="24"/>
          <w:szCs w:val="28"/>
          <w:lang w:val="uk-UA"/>
        </w:rPr>
        <w:t xml:space="preserve"> - </w:t>
      </w:r>
      <w:r w:rsidR="006D10A0" w:rsidRPr="004009EF">
        <w:rPr>
          <w:sz w:val="24"/>
          <w:szCs w:val="28"/>
          <w:lang w:val="uk-UA"/>
        </w:rPr>
        <w:t>встановити закономірності та принципи формування структури, фазового складу та їх вплив на фізико-механічні властивості наведених вище груп матеріалів.</w:t>
      </w:r>
    </w:p>
    <w:p w:rsidR="008E0A5E" w:rsidRPr="004009EF" w:rsidRDefault="008E0A5E" w:rsidP="004009EF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8E0A5E" w:rsidRPr="004009EF" w:rsidRDefault="008E0A5E" w:rsidP="004009EF">
      <w:pPr>
        <w:spacing w:line="360" w:lineRule="auto"/>
        <w:rPr>
          <w:sz w:val="24"/>
          <w:szCs w:val="28"/>
        </w:rPr>
      </w:pPr>
      <w:r w:rsidRPr="004009EF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4009EF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8E0A5E" w:rsidRPr="004009EF" w:rsidRDefault="008E0A5E" w:rsidP="004009EF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4009EF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4009EF">
        <w:rPr>
          <w:rFonts w:eastAsia="Times New Roman"/>
          <w:bCs/>
          <w:sz w:val="24"/>
          <w:szCs w:val="28"/>
          <w:lang w:val="en-US"/>
        </w:rPr>
        <w:t>IV</w:t>
      </w:r>
      <w:r w:rsidRPr="004009EF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8E0A5E" w:rsidRPr="004009EF" w:rsidRDefault="008E0A5E" w:rsidP="004009EF">
      <w:pPr>
        <w:spacing w:line="360" w:lineRule="auto"/>
        <w:rPr>
          <w:sz w:val="24"/>
          <w:szCs w:val="28"/>
          <w:lang w:val="uk-UA"/>
        </w:rPr>
      </w:pPr>
    </w:p>
    <w:p w:rsidR="008E0A5E" w:rsidRPr="009D0238" w:rsidRDefault="008E0A5E" w:rsidP="004009EF">
      <w:pPr>
        <w:spacing w:line="360" w:lineRule="auto"/>
        <w:rPr>
          <w:rStyle w:val="author"/>
          <w:sz w:val="24"/>
          <w:szCs w:val="24"/>
          <w:lang w:val="uk-UA"/>
        </w:rPr>
      </w:pPr>
      <w:r w:rsidRPr="004009EF">
        <w:rPr>
          <w:rFonts w:eastAsia="Times New Roman"/>
          <w:sz w:val="24"/>
          <w:szCs w:val="28"/>
          <w:lang w:val="uk-UA"/>
        </w:rPr>
        <w:t xml:space="preserve">  </w:t>
      </w:r>
      <w:r w:rsidRPr="008D4F77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4009EF">
        <w:rPr>
          <w:rFonts w:eastAsia="Times New Roman"/>
          <w:sz w:val="24"/>
          <w:szCs w:val="28"/>
          <w:lang w:val="uk-UA"/>
        </w:rPr>
        <w:t xml:space="preserve">: </w:t>
      </w:r>
      <w:proofErr w:type="spellStart"/>
      <w:r w:rsidR="00B52FF0" w:rsidRPr="009D0238">
        <w:rPr>
          <w:rStyle w:val="author"/>
          <w:sz w:val="24"/>
          <w:szCs w:val="24"/>
          <w:lang w:val="uk-UA"/>
        </w:rPr>
        <w:t>Фірстов</w:t>
      </w:r>
      <w:proofErr w:type="spellEnd"/>
      <w:r w:rsidR="00B52FF0" w:rsidRPr="009D0238">
        <w:rPr>
          <w:rStyle w:val="author"/>
          <w:sz w:val="24"/>
          <w:szCs w:val="24"/>
          <w:lang w:val="uk-UA"/>
        </w:rPr>
        <w:t xml:space="preserve"> Сергій Олексійович, </w:t>
      </w:r>
      <w:proofErr w:type="spellStart"/>
      <w:r w:rsidR="00B52FF0" w:rsidRPr="009D0238">
        <w:rPr>
          <w:rStyle w:val="author"/>
          <w:sz w:val="24"/>
          <w:szCs w:val="24"/>
          <w:lang w:val="uk-UA"/>
        </w:rPr>
        <w:t>д.ф.-м.н</w:t>
      </w:r>
      <w:proofErr w:type="spellEnd"/>
      <w:r w:rsidR="00B52FF0" w:rsidRPr="009D0238">
        <w:rPr>
          <w:rStyle w:val="author"/>
          <w:sz w:val="24"/>
          <w:szCs w:val="24"/>
          <w:lang w:val="uk-UA"/>
        </w:rPr>
        <w:t>., академік НАНУ, (</w:t>
      </w:r>
      <w:proofErr w:type="spellStart"/>
      <w:r w:rsidR="00B52FF0" w:rsidRPr="009D0238">
        <w:rPr>
          <w:rStyle w:val="author"/>
          <w:sz w:val="24"/>
          <w:szCs w:val="24"/>
        </w:rPr>
        <w:t>Email</w:t>
      </w:r>
      <w:proofErr w:type="spellEnd"/>
      <w:r w:rsidR="00B52FF0" w:rsidRPr="009D0238">
        <w:rPr>
          <w:rStyle w:val="author"/>
          <w:sz w:val="24"/>
          <w:szCs w:val="24"/>
          <w:lang w:val="uk-UA"/>
        </w:rPr>
        <w:t>:</w:t>
      </w:r>
      <w:proofErr w:type="spellStart"/>
      <w:r w:rsidR="00B52FF0" w:rsidRPr="009D0238">
        <w:rPr>
          <w:rStyle w:val="author"/>
          <w:sz w:val="24"/>
          <w:szCs w:val="24"/>
        </w:rPr>
        <w:t>fsa</w:t>
      </w:r>
      <w:proofErr w:type="spellEnd"/>
      <w:r w:rsidR="00B52FF0" w:rsidRPr="009D0238">
        <w:rPr>
          <w:rStyle w:val="author"/>
          <w:sz w:val="24"/>
          <w:szCs w:val="24"/>
          <w:lang w:val="uk-UA"/>
        </w:rPr>
        <w:t>@</w:t>
      </w:r>
      <w:proofErr w:type="spellStart"/>
      <w:r w:rsidR="00B52FF0" w:rsidRPr="009D0238">
        <w:rPr>
          <w:rStyle w:val="author"/>
          <w:sz w:val="24"/>
          <w:szCs w:val="24"/>
        </w:rPr>
        <w:t>ipms</w:t>
      </w:r>
      <w:proofErr w:type="spellEnd"/>
      <w:r w:rsidR="00B52FF0" w:rsidRPr="009D0238">
        <w:rPr>
          <w:rStyle w:val="author"/>
          <w:sz w:val="24"/>
          <w:szCs w:val="24"/>
          <w:lang w:val="uk-UA"/>
        </w:rPr>
        <w:t>.</w:t>
      </w:r>
      <w:proofErr w:type="spellStart"/>
      <w:r w:rsidR="00B52FF0" w:rsidRPr="009D0238">
        <w:rPr>
          <w:rStyle w:val="author"/>
          <w:sz w:val="24"/>
          <w:szCs w:val="24"/>
        </w:rPr>
        <w:t>kiev</w:t>
      </w:r>
      <w:proofErr w:type="spellEnd"/>
      <w:r w:rsidR="00B52FF0" w:rsidRPr="009D0238">
        <w:rPr>
          <w:rStyle w:val="author"/>
          <w:sz w:val="24"/>
          <w:szCs w:val="24"/>
          <w:lang w:val="uk-UA"/>
        </w:rPr>
        <w:t>.</w:t>
      </w:r>
      <w:proofErr w:type="spellStart"/>
      <w:r w:rsidR="00B52FF0" w:rsidRPr="009D0238">
        <w:rPr>
          <w:rStyle w:val="author"/>
          <w:sz w:val="24"/>
          <w:szCs w:val="24"/>
        </w:rPr>
        <w:t>ua</w:t>
      </w:r>
      <w:proofErr w:type="spellEnd"/>
      <w:r w:rsidR="00B52FF0" w:rsidRPr="009D0238">
        <w:rPr>
          <w:rStyle w:val="author"/>
          <w:sz w:val="24"/>
          <w:szCs w:val="24"/>
          <w:lang w:val="uk-UA"/>
        </w:rPr>
        <w:t xml:space="preserve">)  </w:t>
      </w:r>
    </w:p>
    <w:p w:rsidR="00B52FF0" w:rsidRPr="009D0238" w:rsidRDefault="00B52FF0" w:rsidP="004009EF">
      <w:pPr>
        <w:spacing w:line="360" w:lineRule="auto"/>
        <w:rPr>
          <w:rFonts w:eastAsia="Times New Roman"/>
          <w:sz w:val="24"/>
          <w:szCs w:val="24"/>
          <w:lang w:val="uk-UA"/>
        </w:rPr>
      </w:pPr>
    </w:p>
    <w:p w:rsidR="00420C51" w:rsidRPr="008D4F77" w:rsidRDefault="008E0A5E" w:rsidP="0040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sz w:val="28"/>
          <w:szCs w:val="28"/>
          <w:lang w:val="uk-UA"/>
        </w:rPr>
      </w:pPr>
      <w:r w:rsidRPr="008D4F77">
        <w:rPr>
          <w:b/>
          <w:sz w:val="28"/>
          <w:szCs w:val="28"/>
          <w:lang w:val="uk-UA"/>
        </w:rPr>
        <w:t>Скорочений зміст висновків рецензентів.</w:t>
      </w:r>
      <w:r w:rsidR="00420C51" w:rsidRPr="008D4F77">
        <w:rPr>
          <w:b/>
          <w:sz w:val="28"/>
          <w:szCs w:val="28"/>
          <w:lang w:val="uk-UA"/>
        </w:rPr>
        <w:t xml:space="preserve">  </w:t>
      </w:r>
    </w:p>
    <w:p w:rsidR="00420C51" w:rsidRPr="008D4F77" w:rsidRDefault="00420C51" w:rsidP="0040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sz w:val="28"/>
          <w:szCs w:val="28"/>
          <w:lang w:val="uk-UA"/>
        </w:rPr>
      </w:pPr>
    </w:p>
    <w:p w:rsidR="00E530E1" w:rsidRPr="004009EF" w:rsidRDefault="008E0A5E" w:rsidP="0040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4"/>
          <w:lang w:val="uk-UA"/>
        </w:rPr>
      </w:pPr>
      <w:r w:rsidRPr="004009EF">
        <w:rPr>
          <w:sz w:val="24"/>
          <w:szCs w:val="28"/>
          <w:lang w:val="uk-UA"/>
        </w:rPr>
        <w:t xml:space="preserve">  </w:t>
      </w:r>
      <w:r w:rsidR="00E530E1" w:rsidRPr="004009EF">
        <w:rPr>
          <w:sz w:val="24"/>
          <w:lang w:val="uk-UA"/>
        </w:rPr>
        <w:t xml:space="preserve">Вперше визначено вплив термодинамічних характеристик ВЕС, зокрема </w:t>
      </w:r>
      <w:proofErr w:type="spellStart"/>
      <w:r w:rsidR="00E530E1" w:rsidRPr="004009EF">
        <w:rPr>
          <w:sz w:val="24"/>
          <w:lang w:val="uk-UA"/>
        </w:rPr>
        <w:t>ентальпії</w:t>
      </w:r>
      <w:proofErr w:type="spellEnd"/>
      <w:r w:rsidR="00E530E1" w:rsidRPr="004009EF">
        <w:rPr>
          <w:sz w:val="24"/>
          <w:lang w:val="uk-UA"/>
        </w:rPr>
        <w:t xml:space="preserve"> змішування, на механічні властивості. Так показано, що для ВЕС з підвищеними характеристиками жароміцності є притаманною негативна </w:t>
      </w:r>
      <w:proofErr w:type="spellStart"/>
      <w:r w:rsidR="00E530E1" w:rsidRPr="004009EF">
        <w:rPr>
          <w:sz w:val="24"/>
          <w:lang w:val="uk-UA"/>
        </w:rPr>
        <w:t>ентальпія</w:t>
      </w:r>
      <w:proofErr w:type="spellEnd"/>
      <w:r w:rsidR="00E530E1" w:rsidRPr="004009EF">
        <w:rPr>
          <w:sz w:val="24"/>
          <w:lang w:val="uk-UA"/>
        </w:rPr>
        <w:t xml:space="preserve"> змішування, а для ВЕС на основі </w:t>
      </w:r>
      <w:proofErr w:type="spellStart"/>
      <w:r w:rsidR="00E530E1" w:rsidRPr="004009EF">
        <w:rPr>
          <w:sz w:val="24"/>
          <w:lang w:val="uk-UA"/>
        </w:rPr>
        <w:t>ОЦК-гратки</w:t>
      </w:r>
      <w:proofErr w:type="spellEnd"/>
      <w:r w:rsidR="00E530E1" w:rsidRPr="004009EF">
        <w:rPr>
          <w:sz w:val="24"/>
          <w:lang w:val="uk-UA"/>
        </w:rPr>
        <w:t xml:space="preserve">, яким притаманні високі характеристики пластичності, характерними є позитивні значення </w:t>
      </w:r>
      <w:proofErr w:type="spellStart"/>
      <w:r w:rsidR="00E530E1" w:rsidRPr="004009EF">
        <w:rPr>
          <w:sz w:val="24"/>
          <w:lang w:val="uk-UA"/>
        </w:rPr>
        <w:t>ентальпії</w:t>
      </w:r>
      <w:proofErr w:type="spellEnd"/>
      <w:r w:rsidR="00E530E1" w:rsidRPr="004009EF">
        <w:rPr>
          <w:sz w:val="24"/>
          <w:lang w:val="uk-UA"/>
        </w:rPr>
        <w:t xml:space="preserve"> змішування.</w:t>
      </w:r>
    </w:p>
    <w:p w:rsidR="008E0A5E" w:rsidRDefault="00E530E1" w:rsidP="008D4F77">
      <w:pPr>
        <w:pStyle w:val="a5"/>
        <w:tabs>
          <w:tab w:val="left" w:pos="540"/>
          <w:tab w:val="left" w:pos="3960"/>
        </w:tabs>
        <w:spacing w:line="360" w:lineRule="auto"/>
        <w:ind w:left="0" w:firstLine="360"/>
        <w:rPr>
          <w:sz w:val="24"/>
          <w:szCs w:val="28"/>
          <w:lang w:val="uk-UA"/>
        </w:rPr>
      </w:pPr>
      <w:r w:rsidRPr="004009EF">
        <w:rPr>
          <w:color w:val="000000"/>
          <w:sz w:val="24"/>
          <w:lang w:val="uk-UA"/>
        </w:rPr>
        <w:t xml:space="preserve">Визначено, що на відміну від бінарних і </w:t>
      </w:r>
      <w:proofErr w:type="spellStart"/>
      <w:r w:rsidRPr="004009EF">
        <w:rPr>
          <w:color w:val="000000"/>
          <w:sz w:val="24"/>
          <w:lang w:val="uk-UA"/>
        </w:rPr>
        <w:t>полікомпонентних</w:t>
      </w:r>
      <w:proofErr w:type="spellEnd"/>
      <w:r w:rsidRPr="004009EF">
        <w:rPr>
          <w:color w:val="000000"/>
          <w:sz w:val="24"/>
          <w:lang w:val="uk-UA"/>
        </w:rPr>
        <w:t xml:space="preserve"> твердих розчинів з </w:t>
      </w:r>
      <w:proofErr w:type="spellStart"/>
      <w:r w:rsidRPr="004009EF">
        <w:rPr>
          <w:color w:val="000000"/>
          <w:sz w:val="24"/>
          <w:lang w:val="uk-UA"/>
        </w:rPr>
        <w:t>ГЦК-граткою</w:t>
      </w:r>
      <w:proofErr w:type="spellEnd"/>
      <w:r w:rsidRPr="004009EF">
        <w:rPr>
          <w:color w:val="000000"/>
          <w:sz w:val="24"/>
          <w:lang w:val="uk-UA"/>
        </w:rPr>
        <w:t xml:space="preserve">, збільшення концентрації розчиненого легуючого елемента призводить до більш різкої залежності термічної компоненти критичного напруження зсуву від температури у порівнянні з чистими </w:t>
      </w:r>
      <w:proofErr w:type="spellStart"/>
      <w:r w:rsidRPr="004009EF">
        <w:rPr>
          <w:color w:val="000000"/>
          <w:sz w:val="24"/>
          <w:lang w:val="uk-UA"/>
        </w:rPr>
        <w:t>ГЦК-металами</w:t>
      </w:r>
      <w:proofErr w:type="spellEnd"/>
      <w:r w:rsidRPr="004009EF">
        <w:rPr>
          <w:color w:val="000000"/>
          <w:sz w:val="24"/>
          <w:lang w:val="uk-UA"/>
        </w:rPr>
        <w:t xml:space="preserve">, а в </w:t>
      </w:r>
      <w:proofErr w:type="spellStart"/>
      <w:r w:rsidRPr="004009EF">
        <w:rPr>
          <w:color w:val="000000"/>
          <w:sz w:val="24"/>
          <w:lang w:val="uk-UA"/>
        </w:rPr>
        <w:t>полікомпонентних</w:t>
      </w:r>
      <w:proofErr w:type="spellEnd"/>
      <w:r w:rsidRPr="004009EF">
        <w:rPr>
          <w:color w:val="000000"/>
          <w:sz w:val="24"/>
          <w:lang w:val="uk-UA"/>
        </w:rPr>
        <w:t xml:space="preserve"> твердих розчинах з </w:t>
      </w:r>
      <w:proofErr w:type="spellStart"/>
      <w:r w:rsidRPr="004009EF">
        <w:rPr>
          <w:color w:val="000000"/>
          <w:sz w:val="24"/>
          <w:lang w:val="uk-UA"/>
        </w:rPr>
        <w:t>ОЦК-граткою</w:t>
      </w:r>
      <w:proofErr w:type="spellEnd"/>
      <w:r w:rsidRPr="004009EF">
        <w:rPr>
          <w:color w:val="000000"/>
          <w:sz w:val="24"/>
          <w:lang w:val="uk-UA"/>
        </w:rPr>
        <w:t xml:space="preserve"> у порівнянні з чистими </w:t>
      </w:r>
      <w:proofErr w:type="spellStart"/>
      <w:r w:rsidRPr="004009EF">
        <w:rPr>
          <w:color w:val="000000"/>
          <w:sz w:val="24"/>
          <w:lang w:val="uk-UA"/>
        </w:rPr>
        <w:t>ОЦК-металами</w:t>
      </w:r>
      <w:proofErr w:type="spellEnd"/>
      <w:r w:rsidRPr="004009EF">
        <w:rPr>
          <w:color w:val="000000"/>
          <w:sz w:val="24"/>
          <w:lang w:val="uk-UA"/>
        </w:rPr>
        <w:t xml:space="preserve"> спостерігається посилення термічної складової, тоді як для бінарних </w:t>
      </w:r>
      <w:proofErr w:type="spellStart"/>
      <w:r w:rsidRPr="004009EF">
        <w:rPr>
          <w:color w:val="000000"/>
          <w:sz w:val="24"/>
          <w:lang w:val="uk-UA"/>
        </w:rPr>
        <w:t>ОЦК-сплавів</w:t>
      </w:r>
      <w:proofErr w:type="spellEnd"/>
      <w:r w:rsidRPr="004009EF">
        <w:rPr>
          <w:color w:val="000000"/>
          <w:sz w:val="24"/>
          <w:lang w:val="uk-UA"/>
        </w:rPr>
        <w:t xml:space="preserve"> відбувається її послаблення.</w:t>
      </w:r>
      <w:r w:rsidR="008D4F77" w:rsidRPr="004009EF">
        <w:rPr>
          <w:sz w:val="24"/>
          <w:szCs w:val="28"/>
          <w:lang w:val="uk-UA"/>
        </w:rPr>
        <w:t xml:space="preserve"> </w:t>
      </w:r>
      <w:r w:rsidR="008D4F77">
        <w:rPr>
          <w:sz w:val="24"/>
          <w:szCs w:val="28"/>
          <w:lang w:val="uk-UA"/>
        </w:rPr>
        <w:t xml:space="preserve"> </w:t>
      </w:r>
    </w:p>
    <w:p w:rsidR="008D4F77" w:rsidRPr="004009EF" w:rsidRDefault="008D4F77" w:rsidP="008D4F77">
      <w:pPr>
        <w:pStyle w:val="a5"/>
        <w:tabs>
          <w:tab w:val="left" w:pos="540"/>
          <w:tab w:val="left" w:pos="3960"/>
        </w:tabs>
        <w:spacing w:line="360" w:lineRule="auto"/>
        <w:ind w:left="0" w:firstLine="360"/>
        <w:rPr>
          <w:sz w:val="24"/>
          <w:szCs w:val="28"/>
          <w:lang w:val="uk-UA"/>
        </w:rPr>
      </w:pPr>
    </w:p>
    <w:p w:rsidR="00420C51" w:rsidRPr="008D4F77" w:rsidRDefault="008E0A5E" w:rsidP="004009EF">
      <w:pPr>
        <w:pStyle w:val="a5"/>
        <w:tabs>
          <w:tab w:val="left" w:pos="3960"/>
        </w:tabs>
        <w:spacing w:line="360" w:lineRule="auto"/>
        <w:ind w:left="0" w:firstLine="360"/>
        <w:rPr>
          <w:rStyle w:val="2"/>
          <w:rFonts w:eastAsia="Arial Unicode MS"/>
          <w:b/>
          <w:sz w:val="28"/>
          <w:szCs w:val="28"/>
          <w:u w:val="none"/>
        </w:rPr>
      </w:pPr>
      <w:r w:rsidRPr="008D4F77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420C51" w:rsidRPr="008D4F77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E530E1" w:rsidRPr="004009EF" w:rsidRDefault="00E530E1" w:rsidP="004009EF">
      <w:pPr>
        <w:pStyle w:val="a5"/>
        <w:tabs>
          <w:tab w:val="left" w:pos="3960"/>
        </w:tabs>
        <w:spacing w:line="360" w:lineRule="auto"/>
        <w:ind w:left="0" w:firstLine="360"/>
        <w:rPr>
          <w:sz w:val="24"/>
          <w:lang w:val="uk-UA"/>
        </w:rPr>
      </w:pPr>
      <w:r w:rsidRPr="004009EF">
        <w:rPr>
          <w:sz w:val="24"/>
          <w:lang w:val="uk-UA"/>
        </w:rPr>
        <w:t xml:space="preserve"> Рекомендувати продовжити роботи в напрямку вивчення закономірності формування підвищених механічних властивостей, зокрема, міцності, жароміцності, жаростійкості  у </w:t>
      </w:r>
      <w:proofErr w:type="spellStart"/>
      <w:r w:rsidRPr="004009EF">
        <w:rPr>
          <w:sz w:val="24"/>
          <w:lang w:val="uk-UA"/>
        </w:rPr>
        <w:t>складнолегованих</w:t>
      </w:r>
      <w:proofErr w:type="spellEnd"/>
      <w:r w:rsidRPr="004009EF">
        <w:rPr>
          <w:sz w:val="24"/>
          <w:lang w:val="uk-UA"/>
        </w:rPr>
        <w:t xml:space="preserve"> (у тому числі, </w:t>
      </w:r>
      <w:proofErr w:type="spellStart"/>
      <w:r w:rsidRPr="004009EF">
        <w:rPr>
          <w:sz w:val="24"/>
          <w:lang w:val="uk-UA"/>
        </w:rPr>
        <w:t>високоентропійних</w:t>
      </w:r>
      <w:proofErr w:type="spellEnd"/>
      <w:r w:rsidRPr="004009EF">
        <w:rPr>
          <w:sz w:val="24"/>
          <w:lang w:val="uk-UA"/>
        </w:rPr>
        <w:t>) сплавах із зниженою питомою вагою</w:t>
      </w:r>
      <w:r w:rsidR="00420C51" w:rsidRPr="004009EF">
        <w:rPr>
          <w:sz w:val="24"/>
          <w:lang w:val="uk-UA"/>
        </w:rPr>
        <w:t>.</w:t>
      </w:r>
      <w:r w:rsidRPr="004009EF">
        <w:rPr>
          <w:sz w:val="24"/>
          <w:lang w:val="uk-UA"/>
        </w:rPr>
        <w:t xml:space="preserve"> </w:t>
      </w:r>
    </w:p>
    <w:p w:rsidR="008E0A5E" w:rsidRDefault="008E0A5E" w:rsidP="004009EF">
      <w:pPr>
        <w:shd w:val="clear" w:color="auto" w:fill="FFFFFF"/>
        <w:spacing w:before="317" w:line="360" w:lineRule="auto"/>
        <w:ind w:left="10"/>
        <w:rPr>
          <w:rFonts w:eastAsia="Times New Roman"/>
          <w:sz w:val="24"/>
          <w:szCs w:val="28"/>
          <w:lang w:val="uk-UA"/>
        </w:rPr>
      </w:pPr>
      <w:r w:rsidRPr="004009EF">
        <w:rPr>
          <w:rFonts w:eastAsia="Times New Roman"/>
          <w:sz w:val="24"/>
          <w:szCs w:val="28"/>
          <w:lang w:val="uk-UA"/>
        </w:rPr>
        <w:lastRenderedPageBreak/>
        <w:t xml:space="preserve">   Дані про реєстрацію роботи: № </w:t>
      </w:r>
      <w:r w:rsidR="00420C51" w:rsidRPr="004009EF">
        <w:rPr>
          <w:rFonts w:eastAsia="Times New Roman"/>
          <w:sz w:val="24"/>
          <w:szCs w:val="28"/>
          <w:lang w:val="uk-UA"/>
        </w:rPr>
        <w:t xml:space="preserve"> </w:t>
      </w:r>
      <w:r w:rsidR="008D4F77">
        <w:rPr>
          <w:rFonts w:eastAsia="Times New Roman"/>
          <w:sz w:val="24"/>
          <w:szCs w:val="28"/>
          <w:lang w:val="uk-UA"/>
        </w:rPr>
        <w:t xml:space="preserve"> </w:t>
      </w:r>
    </w:p>
    <w:p w:rsidR="008D4F77" w:rsidRPr="004009EF" w:rsidRDefault="008D4F77" w:rsidP="004009EF">
      <w:pPr>
        <w:shd w:val="clear" w:color="auto" w:fill="FFFFFF"/>
        <w:spacing w:before="317" w:line="360" w:lineRule="auto"/>
        <w:ind w:left="10"/>
        <w:rPr>
          <w:rFonts w:eastAsia="Times New Roman"/>
          <w:sz w:val="24"/>
          <w:szCs w:val="28"/>
          <w:lang w:val="uk-UA"/>
        </w:rPr>
      </w:pPr>
    </w:p>
    <w:p w:rsidR="00E530E1" w:rsidRPr="008D4F77" w:rsidRDefault="008D4F77" w:rsidP="004009EF">
      <w:pPr>
        <w:tabs>
          <w:tab w:val="left" w:pos="5940"/>
        </w:tabs>
        <w:spacing w:line="360" w:lineRule="auto"/>
        <w:ind w:right="60"/>
        <w:jc w:val="both"/>
        <w:rPr>
          <w:b/>
          <w:sz w:val="28"/>
          <w:szCs w:val="28"/>
          <w:lang w:val="uk-UA"/>
        </w:rPr>
      </w:pPr>
      <w:r>
        <w:rPr>
          <w:rFonts w:eastAsia="Times New Roman"/>
          <w:sz w:val="24"/>
          <w:szCs w:val="28"/>
          <w:lang w:val="uk-UA"/>
        </w:rPr>
        <w:t xml:space="preserve">          </w:t>
      </w:r>
      <w:r w:rsidR="008E0A5E" w:rsidRPr="008D4F77">
        <w:rPr>
          <w:rFonts w:eastAsia="Times New Roman"/>
          <w:b/>
          <w:sz w:val="28"/>
          <w:szCs w:val="28"/>
          <w:lang w:val="uk-UA"/>
        </w:rPr>
        <w:t>РЕФЕРАТ</w:t>
      </w:r>
      <w:r w:rsidR="00E530E1" w:rsidRPr="008D4F77">
        <w:rPr>
          <w:b/>
          <w:sz w:val="28"/>
          <w:szCs w:val="28"/>
          <w:lang w:val="uk-UA"/>
        </w:rPr>
        <w:t xml:space="preserve">      </w:t>
      </w:r>
    </w:p>
    <w:p w:rsidR="00E530E1" w:rsidRPr="004009EF" w:rsidRDefault="00E530E1" w:rsidP="004009EF">
      <w:pPr>
        <w:tabs>
          <w:tab w:val="left" w:pos="360"/>
        </w:tabs>
        <w:spacing w:line="360" w:lineRule="auto"/>
        <w:ind w:firstLine="360"/>
        <w:jc w:val="both"/>
        <w:rPr>
          <w:sz w:val="24"/>
          <w:szCs w:val="28"/>
          <w:lang w:val="uk-UA"/>
        </w:rPr>
      </w:pPr>
    </w:p>
    <w:p w:rsidR="00E530E1" w:rsidRPr="004009EF" w:rsidRDefault="00E530E1" w:rsidP="004009EF">
      <w:pPr>
        <w:tabs>
          <w:tab w:val="left" w:pos="360"/>
        </w:tabs>
        <w:spacing w:line="360" w:lineRule="auto"/>
        <w:ind w:firstLine="360"/>
        <w:jc w:val="both"/>
        <w:rPr>
          <w:sz w:val="24"/>
          <w:szCs w:val="28"/>
          <w:lang w:val="uk-UA"/>
        </w:rPr>
      </w:pPr>
      <w:r w:rsidRPr="004009EF">
        <w:rPr>
          <w:sz w:val="24"/>
          <w:szCs w:val="28"/>
          <w:lang w:val="uk-UA"/>
        </w:rPr>
        <w:t xml:space="preserve">   </w:t>
      </w:r>
      <w:r w:rsidRPr="008D4F77">
        <w:rPr>
          <w:b/>
          <w:sz w:val="24"/>
          <w:szCs w:val="28"/>
          <w:lang w:val="uk-UA"/>
        </w:rPr>
        <w:t>Об’єкт дослідження</w:t>
      </w:r>
      <w:r w:rsidRPr="004009EF">
        <w:rPr>
          <w:sz w:val="24"/>
          <w:szCs w:val="28"/>
          <w:lang w:val="uk-UA"/>
        </w:rPr>
        <w:t xml:space="preserve"> – створення наукових основ структуроутворення та зміцнення </w:t>
      </w:r>
      <w:proofErr w:type="spellStart"/>
      <w:r w:rsidRPr="004009EF">
        <w:rPr>
          <w:sz w:val="24"/>
          <w:szCs w:val="28"/>
          <w:lang w:val="uk-UA"/>
        </w:rPr>
        <w:t>полікомпонентних</w:t>
      </w:r>
      <w:proofErr w:type="spellEnd"/>
      <w:r w:rsidRPr="004009EF">
        <w:rPr>
          <w:sz w:val="24"/>
          <w:szCs w:val="28"/>
          <w:lang w:val="uk-UA"/>
        </w:rPr>
        <w:t xml:space="preserve"> матеріалів, які  включають </w:t>
      </w:r>
      <w:proofErr w:type="spellStart"/>
      <w:r w:rsidRPr="004009EF">
        <w:rPr>
          <w:sz w:val="24"/>
          <w:szCs w:val="28"/>
          <w:lang w:val="uk-UA"/>
        </w:rPr>
        <w:t>високоентропійні</w:t>
      </w:r>
      <w:proofErr w:type="spellEnd"/>
      <w:r w:rsidRPr="004009EF">
        <w:rPr>
          <w:sz w:val="24"/>
          <w:szCs w:val="28"/>
          <w:lang w:val="uk-UA"/>
        </w:rPr>
        <w:t xml:space="preserve"> близькі до </w:t>
      </w:r>
      <w:proofErr w:type="spellStart"/>
      <w:r w:rsidRPr="004009EF">
        <w:rPr>
          <w:sz w:val="24"/>
          <w:szCs w:val="28"/>
          <w:lang w:val="uk-UA"/>
        </w:rPr>
        <w:t>еквіатомних</w:t>
      </w:r>
      <w:proofErr w:type="spellEnd"/>
      <w:r w:rsidRPr="004009EF">
        <w:rPr>
          <w:sz w:val="24"/>
          <w:szCs w:val="28"/>
          <w:lang w:val="uk-UA"/>
        </w:rPr>
        <w:t xml:space="preserve"> сплави (ВЕС), групи сплавів титану, у тому числі, з евтектичним зміцненням, а також сплави, зміцнені МАХ-фазами.</w:t>
      </w:r>
    </w:p>
    <w:p w:rsidR="00E530E1" w:rsidRPr="004009EF" w:rsidRDefault="00E530E1" w:rsidP="004009EF">
      <w:pPr>
        <w:tabs>
          <w:tab w:val="left" w:pos="360"/>
        </w:tabs>
        <w:spacing w:line="360" w:lineRule="auto"/>
        <w:ind w:firstLine="360"/>
        <w:jc w:val="both"/>
        <w:rPr>
          <w:sz w:val="24"/>
          <w:szCs w:val="28"/>
          <w:lang w:val="uk-UA"/>
        </w:rPr>
      </w:pPr>
      <w:r w:rsidRPr="004009EF">
        <w:rPr>
          <w:sz w:val="24"/>
          <w:szCs w:val="28"/>
          <w:lang w:val="uk-UA"/>
        </w:rPr>
        <w:tab/>
      </w:r>
      <w:r w:rsidRPr="008D4F77">
        <w:rPr>
          <w:b/>
          <w:sz w:val="24"/>
          <w:szCs w:val="28"/>
          <w:lang w:val="uk-UA"/>
        </w:rPr>
        <w:t>Мета роботи</w:t>
      </w:r>
      <w:r w:rsidRPr="004009EF">
        <w:rPr>
          <w:sz w:val="24"/>
          <w:szCs w:val="28"/>
          <w:lang w:val="uk-UA"/>
        </w:rPr>
        <w:t xml:space="preserve"> – встановити закономірності та принципи формування структури, фазового складу та їх вплив на фізико-механічні властивості наведених вище груп матеріалів.</w:t>
      </w:r>
    </w:p>
    <w:p w:rsidR="00E530E1" w:rsidRPr="004009EF" w:rsidRDefault="00E530E1" w:rsidP="004009EF">
      <w:pPr>
        <w:tabs>
          <w:tab w:val="left" w:pos="360"/>
        </w:tabs>
        <w:spacing w:line="360" w:lineRule="auto"/>
        <w:ind w:firstLine="360"/>
        <w:jc w:val="both"/>
        <w:rPr>
          <w:sz w:val="24"/>
          <w:szCs w:val="28"/>
          <w:lang w:val="uk-UA"/>
        </w:rPr>
      </w:pPr>
      <w:r w:rsidRPr="004009EF">
        <w:rPr>
          <w:sz w:val="24"/>
          <w:szCs w:val="28"/>
          <w:lang w:val="uk-UA"/>
        </w:rPr>
        <w:tab/>
      </w:r>
      <w:r w:rsidRPr="008D4F77">
        <w:rPr>
          <w:b/>
          <w:sz w:val="24"/>
          <w:szCs w:val="28"/>
          <w:lang w:val="uk-UA"/>
        </w:rPr>
        <w:t>Методи дослідження</w:t>
      </w:r>
      <w:r w:rsidRPr="004009EF">
        <w:rPr>
          <w:sz w:val="24"/>
          <w:szCs w:val="28"/>
          <w:lang w:val="uk-UA"/>
        </w:rPr>
        <w:t xml:space="preserve"> – методи структурного аналізу, </w:t>
      </w:r>
      <w:r w:rsidRPr="004009EF">
        <w:rPr>
          <w:bCs/>
          <w:sz w:val="24"/>
          <w:szCs w:val="28"/>
          <w:lang w:val="uk-UA"/>
        </w:rPr>
        <w:t xml:space="preserve">вимірювання фізико-механічних властивостей. </w:t>
      </w:r>
      <w:r w:rsidRPr="004009EF">
        <w:rPr>
          <w:sz w:val="24"/>
          <w:szCs w:val="28"/>
          <w:lang w:val="uk-UA"/>
        </w:rPr>
        <w:t xml:space="preserve">Комп’ютерне моделювання. </w:t>
      </w:r>
    </w:p>
    <w:p w:rsidR="00E530E1" w:rsidRPr="004009EF" w:rsidRDefault="00E530E1" w:rsidP="004009EF">
      <w:pPr>
        <w:spacing w:line="360" w:lineRule="auto"/>
        <w:ind w:firstLine="708"/>
        <w:jc w:val="both"/>
        <w:rPr>
          <w:sz w:val="24"/>
          <w:szCs w:val="28"/>
          <w:lang w:val="uk-UA"/>
        </w:rPr>
      </w:pPr>
      <w:r w:rsidRPr="004009EF">
        <w:rPr>
          <w:sz w:val="24"/>
          <w:szCs w:val="28"/>
          <w:lang w:val="uk-UA"/>
        </w:rPr>
        <w:t xml:space="preserve">Вивчено вплив </w:t>
      </w:r>
      <w:proofErr w:type="spellStart"/>
      <w:r w:rsidRPr="004009EF">
        <w:rPr>
          <w:sz w:val="24"/>
          <w:szCs w:val="28"/>
          <w:lang w:val="uk-UA"/>
        </w:rPr>
        <w:t>пікорівневих</w:t>
      </w:r>
      <w:proofErr w:type="spellEnd"/>
      <w:r w:rsidRPr="004009EF">
        <w:rPr>
          <w:sz w:val="24"/>
          <w:szCs w:val="28"/>
          <w:lang w:val="uk-UA"/>
        </w:rPr>
        <w:t xml:space="preserve"> </w:t>
      </w:r>
      <w:proofErr w:type="spellStart"/>
      <w:r w:rsidRPr="004009EF">
        <w:rPr>
          <w:sz w:val="24"/>
          <w:szCs w:val="28"/>
          <w:lang w:val="uk-UA"/>
        </w:rPr>
        <w:t>дисторсій</w:t>
      </w:r>
      <w:proofErr w:type="spellEnd"/>
      <w:r w:rsidRPr="004009EF">
        <w:rPr>
          <w:sz w:val="24"/>
          <w:szCs w:val="28"/>
          <w:lang w:val="uk-UA"/>
        </w:rPr>
        <w:t xml:space="preserve"> кристалічної (ОЦК, ГЦК) </w:t>
      </w:r>
      <w:proofErr w:type="spellStart"/>
      <w:r w:rsidRPr="004009EF">
        <w:rPr>
          <w:sz w:val="24"/>
          <w:szCs w:val="28"/>
          <w:lang w:val="uk-UA"/>
        </w:rPr>
        <w:t>гратки</w:t>
      </w:r>
      <w:proofErr w:type="spellEnd"/>
      <w:r w:rsidRPr="004009EF">
        <w:rPr>
          <w:sz w:val="24"/>
          <w:szCs w:val="28"/>
          <w:lang w:val="uk-UA"/>
        </w:rPr>
        <w:t xml:space="preserve"> на особливості зміцнення твердих розчинів та їх властивості,  з’ясовано їх особливості у порівнянні з бінарними системами.  Виконано </w:t>
      </w:r>
      <w:proofErr w:type="spellStart"/>
      <w:r w:rsidRPr="004009EF">
        <w:rPr>
          <w:color w:val="000000"/>
          <w:sz w:val="24"/>
          <w:szCs w:val="28"/>
          <w:lang w:val="uk-UA"/>
        </w:rPr>
        <w:t>термоактиваційний</w:t>
      </w:r>
      <w:proofErr w:type="spellEnd"/>
      <w:r w:rsidRPr="004009EF">
        <w:rPr>
          <w:color w:val="000000"/>
          <w:sz w:val="24"/>
          <w:szCs w:val="28"/>
          <w:lang w:val="uk-UA"/>
        </w:rPr>
        <w:t xml:space="preserve"> аналіз </w:t>
      </w:r>
      <w:proofErr w:type="spellStart"/>
      <w:r w:rsidRPr="004009EF">
        <w:rPr>
          <w:color w:val="000000"/>
          <w:sz w:val="24"/>
          <w:szCs w:val="28"/>
          <w:lang w:val="uk-UA"/>
        </w:rPr>
        <w:t>мікромеханізмів</w:t>
      </w:r>
      <w:proofErr w:type="spellEnd"/>
      <w:r w:rsidRPr="004009EF">
        <w:rPr>
          <w:color w:val="000000"/>
          <w:sz w:val="24"/>
          <w:szCs w:val="28"/>
          <w:lang w:val="uk-UA"/>
        </w:rPr>
        <w:t xml:space="preserve"> пластичності. Обговорюється</w:t>
      </w:r>
      <w:r w:rsidRPr="004009EF">
        <w:rPr>
          <w:sz w:val="24"/>
          <w:szCs w:val="28"/>
          <w:lang w:val="uk-UA"/>
        </w:rPr>
        <w:t xml:space="preserve">  природа можливого додаткового зміцнення </w:t>
      </w:r>
      <w:proofErr w:type="spellStart"/>
      <w:r w:rsidRPr="004009EF">
        <w:rPr>
          <w:sz w:val="24"/>
          <w:szCs w:val="28"/>
          <w:lang w:val="uk-UA"/>
        </w:rPr>
        <w:t>ВЕСів</w:t>
      </w:r>
      <w:proofErr w:type="spellEnd"/>
      <w:r w:rsidRPr="004009EF">
        <w:rPr>
          <w:sz w:val="24"/>
          <w:szCs w:val="28"/>
          <w:lang w:val="uk-UA"/>
        </w:rPr>
        <w:t xml:space="preserve"> за рахунок ТО, подрібнення зерна, введення додаткових (</w:t>
      </w:r>
      <w:proofErr w:type="spellStart"/>
      <w:r w:rsidRPr="004009EF">
        <w:rPr>
          <w:sz w:val="24"/>
          <w:szCs w:val="28"/>
          <w:lang w:val="uk-UA"/>
        </w:rPr>
        <w:t>високоентропійних</w:t>
      </w:r>
      <w:proofErr w:type="spellEnd"/>
      <w:r w:rsidRPr="004009EF">
        <w:rPr>
          <w:sz w:val="24"/>
          <w:szCs w:val="28"/>
          <w:lang w:val="uk-UA"/>
        </w:rPr>
        <w:t xml:space="preserve">) фаз; вивчення особливостей будови меж поділу </w:t>
      </w:r>
      <w:proofErr w:type="spellStart"/>
      <w:r w:rsidRPr="004009EF">
        <w:rPr>
          <w:sz w:val="24"/>
          <w:szCs w:val="28"/>
          <w:lang w:val="uk-UA"/>
        </w:rPr>
        <w:t>ВЕСів</w:t>
      </w:r>
      <w:proofErr w:type="spellEnd"/>
      <w:r w:rsidRPr="004009EF">
        <w:rPr>
          <w:sz w:val="24"/>
          <w:szCs w:val="28"/>
          <w:lang w:val="uk-UA"/>
        </w:rPr>
        <w:t xml:space="preserve">. Досліджено  жароміцність, термічну стабільність, жаростійкість, втому та опір зносу обраних сплавів. Проведено подальшу  розробку і удосконалення  нових </w:t>
      </w:r>
      <w:proofErr w:type="spellStart"/>
      <w:r w:rsidRPr="004009EF">
        <w:rPr>
          <w:sz w:val="24"/>
          <w:szCs w:val="28"/>
          <w:lang w:val="uk-UA"/>
        </w:rPr>
        <w:t>полікомпонентних</w:t>
      </w:r>
      <w:proofErr w:type="spellEnd"/>
      <w:r w:rsidRPr="004009EF">
        <w:rPr>
          <w:sz w:val="24"/>
          <w:szCs w:val="28"/>
          <w:lang w:val="uk-UA"/>
        </w:rPr>
        <w:t xml:space="preserve"> евтектичних систем </w:t>
      </w:r>
      <w:r w:rsidRPr="004009EF">
        <w:rPr>
          <w:sz w:val="24"/>
          <w:szCs w:val="28"/>
          <w:lang w:val="uk-UA" w:eastAsia="uk-UA"/>
        </w:rPr>
        <w:t>Ti-Si-X та композитів, зміцнених</w:t>
      </w:r>
      <w:r w:rsidRPr="004009EF">
        <w:rPr>
          <w:sz w:val="24"/>
          <w:szCs w:val="28"/>
          <w:lang w:val="uk-UA"/>
        </w:rPr>
        <w:t xml:space="preserve"> </w:t>
      </w:r>
      <w:r w:rsidRPr="004009EF">
        <w:rPr>
          <w:iCs/>
          <w:sz w:val="24"/>
          <w:szCs w:val="28"/>
          <w:lang w:val="uk-UA"/>
        </w:rPr>
        <w:t>МАХ</w:t>
      </w:r>
      <w:r w:rsidRPr="004009EF">
        <w:rPr>
          <w:sz w:val="24"/>
          <w:szCs w:val="28"/>
          <w:lang w:val="uk-UA"/>
        </w:rPr>
        <w:t>-фазами.</w:t>
      </w:r>
    </w:p>
    <w:p w:rsidR="00DD1301" w:rsidRPr="004009EF" w:rsidRDefault="00E530E1" w:rsidP="00DD1301">
      <w:pPr>
        <w:spacing w:line="360" w:lineRule="auto"/>
        <w:ind w:firstLine="708"/>
        <w:jc w:val="both"/>
        <w:rPr>
          <w:rFonts w:eastAsia="Batang"/>
          <w:bCs/>
          <w:caps/>
          <w:sz w:val="24"/>
          <w:lang w:val="uk-UA"/>
        </w:rPr>
      </w:pPr>
      <w:r w:rsidRPr="004009EF">
        <w:rPr>
          <w:sz w:val="24"/>
          <w:szCs w:val="28"/>
          <w:lang w:val="uk-UA"/>
        </w:rPr>
        <w:t xml:space="preserve">Встановлено закономірності та механізми </w:t>
      </w:r>
      <w:proofErr w:type="spellStart"/>
      <w:r w:rsidRPr="004009EF">
        <w:rPr>
          <w:sz w:val="24"/>
          <w:szCs w:val="28"/>
          <w:lang w:val="uk-UA"/>
        </w:rPr>
        <w:t>структуро-</w:t>
      </w:r>
      <w:proofErr w:type="spellEnd"/>
      <w:r w:rsidRPr="004009EF">
        <w:rPr>
          <w:sz w:val="24"/>
          <w:szCs w:val="28"/>
          <w:lang w:val="uk-UA"/>
        </w:rPr>
        <w:t xml:space="preserve"> і </w:t>
      </w:r>
      <w:proofErr w:type="spellStart"/>
      <w:r w:rsidRPr="004009EF">
        <w:rPr>
          <w:sz w:val="24"/>
          <w:szCs w:val="28"/>
          <w:lang w:val="uk-UA"/>
        </w:rPr>
        <w:t>фазоутворення</w:t>
      </w:r>
      <w:proofErr w:type="spellEnd"/>
      <w:r w:rsidRPr="004009EF">
        <w:rPr>
          <w:sz w:val="24"/>
          <w:szCs w:val="28"/>
          <w:lang w:val="uk-UA"/>
        </w:rPr>
        <w:t>, сформульовані  принципи  отримання сплавів з підвищеною жароміцністю та пластичністю у порівнянні із кращими зразками жароміцних сплавів з низькою питомою вагою.</w:t>
      </w:r>
      <w:r w:rsidR="00420C51" w:rsidRPr="004009EF">
        <w:rPr>
          <w:rFonts w:eastAsia="Batang"/>
          <w:bCs/>
          <w:caps/>
          <w:sz w:val="24"/>
          <w:lang w:val="uk-UA"/>
        </w:rPr>
        <w:t xml:space="preserve"> </w:t>
      </w:r>
      <w:r w:rsidR="00420C51" w:rsidRPr="004009EF">
        <w:rPr>
          <w:sz w:val="24"/>
          <w:szCs w:val="28"/>
          <w:lang w:val="uk-UA"/>
        </w:rPr>
        <w:t>ПОЛ</w:t>
      </w:r>
    </w:p>
    <w:p w:rsidR="00420C51" w:rsidRPr="004009EF" w:rsidRDefault="00DD1301" w:rsidP="00DD1301">
      <w:pPr>
        <w:spacing w:line="360" w:lineRule="auto"/>
        <w:ind w:firstLine="708"/>
        <w:jc w:val="both"/>
        <w:rPr>
          <w:sz w:val="24"/>
          <w:szCs w:val="28"/>
          <w:lang w:val="uk-UA"/>
        </w:rPr>
      </w:pPr>
      <w:r w:rsidRPr="004009EF">
        <w:rPr>
          <w:rFonts w:eastAsia="Times New Roman"/>
          <w:sz w:val="24"/>
          <w:szCs w:val="28"/>
          <w:lang w:val="uk-UA"/>
        </w:rPr>
        <w:t xml:space="preserve"> </w:t>
      </w:r>
      <w:r w:rsidRPr="008D4F77">
        <w:rPr>
          <w:b/>
          <w:sz w:val="28"/>
          <w:szCs w:val="28"/>
          <w:lang w:val="uk-UA"/>
        </w:rPr>
        <w:t>Ключові слова</w:t>
      </w:r>
      <w:r w:rsidRPr="004009EF">
        <w:rPr>
          <w:sz w:val="24"/>
          <w:szCs w:val="28"/>
          <w:lang w:val="uk-UA"/>
        </w:rPr>
        <w:t>:</w:t>
      </w:r>
      <w:r>
        <w:rPr>
          <w:sz w:val="24"/>
          <w:szCs w:val="28"/>
          <w:lang w:val="uk-UA"/>
        </w:rPr>
        <w:t xml:space="preserve"> </w:t>
      </w:r>
      <w:bookmarkStart w:id="0" w:name="_GoBack"/>
      <w:bookmarkEnd w:id="0"/>
      <w:r>
        <w:rPr>
          <w:sz w:val="24"/>
          <w:szCs w:val="28"/>
          <w:lang w:val="uk-UA"/>
        </w:rPr>
        <w:t>ПОЛІ</w:t>
      </w:r>
      <w:r w:rsidR="00420C51" w:rsidRPr="004009EF">
        <w:rPr>
          <w:sz w:val="24"/>
          <w:szCs w:val="28"/>
          <w:lang w:val="uk-UA"/>
        </w:rPr>
        <w:t xml:space="preserve">ІКОМПОНЕНТНІ СПЛАВИ, ЕНТРОПІЯ, ЕКВІАТОМНІСТЬ, МОДЕЛЮВАННЯ, </w:t>
      </w:r>
      <w:r w:rsidR="00420C51" w:rsidRPr="004009EF">
        <w:rPr>
          <w:caps/>
          <w:sz w:val="24"/>
          <w:szCs w:val="28"/>
          <w:lang w:val="en-US"/>
        </w:rPr>
        <w:t>in</w:t>
      </w:r>
      <w:r w:rsidR="00420C51" w:rsidRPr="004009EF">
        <w:rPr>
          <w:caps/>
          <w:sz w:val="24"/>
          <w:szCs w:val="28"/>
          <w:lang w:val="uk-UA"/>
        </w:rPr>
        <w:t xml:space="preserve"> </w:t>
      </w:r>
      <w:r w:rsidR="00420C51" w:rsidRPr="004009EF">
        <w:rPr>
          <w:caps/>
          <w:sz w:val="24"/>
          <w:szCs w:val="28"/>
          <w:lang w:val="en-US"/>
        </w:rPr>
        <w:t>situ</w:t>
      </w:r>
      <w:r w:rsidR="00420C51" w:rsidRPr="004009EF">
        <w:rPr>
          <w:caps/>
          <w:sz w:val="24"/>
          <w:szCs w:val="28"/>
          <w:lang w:val="uk-UA"/>
        </w:rPr>
        <w:t xml:space="preserve"> </w:t>
      </w:r>
      <w:r w:rsidR="00420C51" w:rsidRPr="004009EF">
        <w:rPr>
          <w:sz w:val="24"/>
          <w:szCs w:val="28"/>
          <w:lang w:val="uk-UA"/>
        </w:rPr>
        <w:t>КОМПОЗИТИ, МАХ-ФАЗИ, ВЛАСТИВОСТІ.</w:t>
      </w:r>
    </w:p>
    <w:p w:rsidR="008E0A5E" w:rsidRPr="004009EF" w:rsidRDefault="008E0A5E" w:rsidP="004009EF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8E0A5E" w:rsidRPr="008D4F77" w:rsidRDefault="008E0A5E" w:rsidP="004009EF">
      <w:pPr>
        <w:shd w:val="clear" w:color="auto" w:fill="FFFFFF"/>
        <w:spacing w:before="10" w:line="360" w:lineRule="auto"/>
        <w:ind w:left="2410"/>
        <w:rPr>
          <w:b/>
          <w:sz w:val="28"/>
          <w:szCs w:val="28"/>
        </w:rPr>
      </w:pPr>
      <w:r w:rsidRPr="008D4F77">
        <w:rPr>
          <w:rFonts w:eastAsia="Times New Roman"/>
          <w:b/>
          <w:sz w:val="28"/>
          <w:szCs w:val="28"/>
          <w:lang w:val="uk-UA"/>
        </w:rPr>
        <w:t>Публікації</w:t>
      </w:r>
    </w:p>
    <w:p w:rsidR="00214444" w:rsidRDefault="00214444" w:rsidP="00214444">
      <w:pPr>
        <w:pStyle w:val="docdata"/>
        <w:spacing w:before="0" w:beforeAutospacing="0" w:after="20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 С.А. Особенности структуры и </w:t>
      </w:r>
      <w:proofErr w:type="spellStart"/>
      <w:r>
        <w:rPr>
          <w:color w:val="000000"/>
          <w:sz w:val="28"/>
          <w:szCs w:val="28"/>
        </w:rPr>
        <w:t>твердорастворного</w:t>
      </w:r>
      <w:proofErr w:type="spellEnd"/>
      <w:r>
        <w:rPr>
          <w:color w:val="000000"/>
          <w:sz w:val="28"/>
          <w:szCs w:val="28"/>
        </w:rPr>
        <w:t xml:space="preserve"> упрочнения </w:t>
      </w:r>
      <w:proofErr w:type="spellStart"/>
      <w:r>
        <w:rPr>
          <w:color w:val="000000"/>
          <w:sz w:val="28"/>
          <w:szCs w:val="28"/>
        </w:rPr>
        <w:t>высокоэнтропийного</w:t>
      </w:r>
      <w:proofErr w:type="spellEnd"/>
      <w:r>
        <w:rPr>
          <w:color w:val="000000"/>
          <w:sz w:val="28"/>
          <w:szCs w:val="28"/>
        </w:rPr>
        <w:t xml:space="preserve"> сплава </w:t>
      </w:r>
      <w:proofErr w:type="spellStart"/>
      <w:r>
        <w:rPr>
          <w:color w:val="000000"/>
          <w:sz w:val="28"/>
          <w:szCs w:val="28"/>
        </w:rPr>
        <w:t>CrMnFeCoNi</w:t>
      </w:r>
      <w:proofErr w:type="spellEnd"/>
      <w:r>
        <w:rPr>
          <w:color w:val="000000"/>
          <w:sz w:val="28"/>
          <w:szCs w:val="28"/>
        </w:rPr>
        <w:t xml:space="preserve"> / С.А. </w:t>
      </w: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, Т.Г. Рогуль, Н.А. </w:t>
      </w:r>
      <w:proofErr w:type="spellStart"/>
      <w:r>
        <w:rPr>
          <w:color w:val="000000"/>
          <w:sz w:val="28"/>
          <w:szCs w:val="28"/>
        </w:rPr>
        <w:t>Крапивка</w:t>
      </w:r>
      <w:proofErr w:type="spellEnd"/>
      <w:r>
        <w:rPr>
          <w:color w:val="000000"/>
          <w:sz w:val="28"/>
          <w:szCs w:val="28"/>
        </w:rPr>
        <w:t xml:space="preserve"> и др. // Порошковая металлургия. – 2016. – №3/4 (508). – С.127-141.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lastRenderedPageBreak/>
        <w:t>Фирстов</w:t>
      </w:r>
      <w:proofErr w:type="spellEnd"/>
      <w:r>
        <w:rPr>
          <w:color w:val="000000"/>
          <w:sz w:val="28"/>
          <w:szCs w:val="28"/>
        </w:rPr>
        <w:t xml:space="preserve"> C.А. Влияние пластической деформации на фазовый состав и свойства </w:t>
      </w:r>
      <w:proofErr w:type="spellStart"/>
      <w:r>
        <w:rPr>
          <w:color w:val="000000"/>
          <w:sz w:val="28"/>
          <w:szCs w:val="28"/>
        </w:rPr>
        <w:t>высокоэнтропийных</w:t>
      </w:r>
      <w:proofErr w:type="spellEnd"/>
      <w:r>
        <w:rPr>
          <w:color w:val="000000"/>
          <w:sz w:val="28"/>
          <w:szCs w:val="28"/>
        </w:rPr>
        <w:t xml:space="preserve"> сплавов/ </w:t>
      </w: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 C.А., Горбань В.Ф., </w:t>
      </w:r>
      <w:proofErr w:type="spellStart"/>
      <w:r>
        <w:rPr>
          <w:color w:val="000000"/>
          <w:sz w:val="28"/>
          <w:szCs w:val="28"/>
        </w:rPr>
        <w:t>Крапивка</w:t>
      </w:r>
      <w:proofErr w:type="spellEnd"/>
      <w:r>
        <w:rPr>
          <w:color w:val="000000"/>
          <w:sz w:val="28"/>
          <w:szCs w:val="28"/>
        </w:rPr>
        <w:t xml:space="preserve"> Н.А., Даниленко Н.И // </w:t>
      </w:r>
      <w:proofErr w:type="spellStart"/>
      <w:r>
        <w:rPr>
          <w:color w:val="000000"/>
          <w:sz w:val="28"/>
          <w:szCs w:val="28"/>
        </w:rPr>
        <w:t>Міжвузівський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збірник</w:t>
      </w:r>
      <w:proofErr w:type="spellEnd"/>
      <w:r>
        <w:rPr>
          <w:color w:val="000000"/>
          <w:sz w:val="28"/>
          <w:szCs w:val="28"/>
        </w:rPr>
        <w:t xml:space="preserve"> ЛНТУ «</w:t>
      </w:r>
      <w:proofErr w:type="spellStart"/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ічні</w:t>
      </w:r>
      <w:proofErr w:type="spellEnd"/>
      <w:r>
        <w:rPr>
          <w:color w:val="000000"/>
          <w:sz w:val="28"/>
          <w:szCs w:val="28"/>
        </w:rPr>
        <w:t xml:space="preserve"> науки» </w:t>
      </w:r>
      <w:proofErr w:type="spellStart"/>
      <w:r>
        <w:rPr>
          <w:color w:val="000000"/>
          <w:sz w:val="28"/>
          <w:szCs w:val="28"/>
        </w:rPr>
        <w:t>Наукові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нотатки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Луцьк</w:t>
      </w:r>
      <w:proofErr w:type="spellEnd"/>
      <w:r>
        <w:rPr>
          <w:color w:val="000000"/>
          <w:sz w:val="28"/>
          <w:szCs w:val="28"/>
        </w:rPr>
        <w:t>, 2016, с.326-338.</w:t>
      </w:r>
    </w:p>
    <w:p w:rsidR="00214444" w:rsidRPr="00D52B4F" w:rsidRDefault="00214444" w:rsidP="00214444">
      <w:pPr>
        <w:pStyle w:val="a7"/>
        <w:spacing w:before="0" w:beforeAutospacing="0" w:after="200" w:afterAutospacing="0" w:line="273" w:lineRule="auto"/>
        <w:jc w:val="both"/>
        <w:rPr>
          <w:lang w:val="en-US"/>
        </w:rPr>
      </w:pPr>
      <w:r w:rsidRPr="00214444">
        <w:rPr>
          <w:color w:val="000000"/>
          <w:sz w:val="28"/>
          <w:szCs w:val="28"/>
          <w:lang w:val="en-US"/>
        </w:rPr>
        <w:t xml:space="preserve">L. R. </w:t>
      </w:r>
      <w:proofErr w:type="spellStart"/>
      <w:r w:rsidRPr="00214444">
        <w:rPr>
          <w:color w:val="000000"/>
          <w:sz w:val="28"/>
          <w:szCs w:val="28"/>
          <w:lang w:val="en-US"/>
        </w:rPr>
        <w:t>Shaginyan</w:t>
      </w:r>
      <w:proofErr w:type="spellEnd"/>
      <w:r w:rsidRPr="00214444">
        <w:rPr>
          <w:color w:val="000000"/>
          <w:sz w:val="28"/>
          <w:szCs w:val="28"/>
          <w:lang w:val="en-US"/>
        </w:rPr>
        <w:t>, Properties of Coatings of the Al–Cr–Fe–Co–Ni–Cu–V High Entropy Alloy Produced by the Magnetron Sputtering/ •</w:t>
      </w:r>
      <w:r w:rsidRPr="00214444">
        <w:rPr>
          <w:color w:val="000000"/>
          <w:sz w:val="28"/>
          <w:szCs w:val="28"/>
          <w:lang w:val="en-US"/>
        </w:rPr>
        <w:tab/>
        <w:t xml:space="preserve">L. R. </w:t>
      </w:r>
      <w:proofErr w:type="spellStart"/>
      <w:r w:rsidRPr="00214444">
        <w:rPr>
          <w:color w:val="000000"/>
          <w:sz w:val="28"/>
          <w:szCs w:val="28"/>
          <w:lang w:val="en-US"/>
        </w:rPr>
        <w:t>Shaginyan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, V. F. </w:t>
      </w:r>
      <w:proofErr w:type="spellStart"/>
      <w:r w:rsidRPr="00214444">
        <w:rPr>
          <w:color w:val="000000"/>
          <w:sz w:val="28"/>
          <w:szCs w:val="28"/>
          <w:lang w:val="en-US"/>
        </w:rPr>
        <w:t>Gorban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’, N. A. </w:t>
      </w:r>
      <w:proofErr w:type="spellStart"/>
      <w:r w:rsidRPr="00214444">
        <w:rPr>
          <w:color w:val="000000"/>
          <w:sz w:val="28"/>
          <w:szCs w:val="28"/>
          <w:lang w:val="en-US"/>
        </w:rPr>
        <w:t>Krapivka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, S. A. </w:t>
      </w:r>
      <w:proofErr w:type="spellStart"/>
      <w:r w:rsidRPr="00214444">
        <w:rPr>
          <w:color w:val="000000"/>
          <w:sz w:val="28"/>
          <w:szCs w:val="28"/>
          <w:lang w:val="en-US"/>
        </w:rPr>
        <w:t>Firstov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, and I. F. </w:t>
      </w:r>
      <w:proofErr w:type="spellStart"/>
      <w:r w:rsidRPr="00214444">
        <w:rPr>
          <w:color w:val="000000"/>
          <w:sz w:val="28"/>
          <w:szCs w:val="28"/>
          <w:lang w:val="en-US"/>
        </w:rPr>
        <w:t>Kopylov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  // Journal of </w:t>
      </w:r>
      <w:proofErr w:type="spellStart"/>
      <w:r w:rsidRPr="00214444">
        <w:rPr>
          <w:color w:val="000000"/>
          <w:sz w:val="28"/>
          <w:szCs w:val="28"/>
          <w:lang w:val="en-US"/>
        </w:rPr>
        <w:t>Superhard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 Materials, 2016, Vol. 38, No. 1, pp. 25–33</w:t>
      </w:r>
      <w:r w:rsidR="00D52B4F" w:rsidRPr="00D52B4F">
        <w:rPr>
          <w:color w:val="000000"/>
          <w:sz w:val="28"/>
          <w:szCs w:val="28"/>
          <w:lang w:val="en-US"/>
        </w:rPr>
        <w:t>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 С.А. </w:t>
      </w:r>
      <w:proofErr w:type="spellStart"/>
      <w:r>
        <w:rPr>
          <w:color w:val="000000"/>
          <w:sz w:val="28"/>
          <w:szCs w:val="28"/>
        </w:rPr>
        <w:t>Термоактивационный</w:t>
      </w:r>
      <w:proofErr w:type="spellEnd"/>
      <w:r>
        <w:rPr>
          <w:color w:val="000000"/>
          <w:sz w:val="28"/>
          <w:szCs w:val="28"/>
        </w:rPr>
        <w:t xml:space="preserve"> анализ температурной зависимости напряжения течения в твердых растворах с ГЦК-решеткой / С.А. </w:t>
      </w: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, Т.Г. Рогуль // </w:t>
      </w:r>
      <w:proofErr w:type="spellStart"/>
      <w:r>
        <w:rPr>
          <w:color w:val="000000"/>
          <w:sz w:val="28"/>
          <w:szCs w:val="28"/>
        </w:rPr>
        <w:t>Металлофиз</w:t>
      </w:r>
      <w:proofErr w:type="spellEnd"/>
      <w:r>
        <w:rPr>
          <w:color w:val="000000"/>
          <w:sz w:val="28"/>
          <w:szCs w:val="28"/>
        </w:rPr>
        <w:t xml:space="preserve">. новейшие </w:t>
      </w:r>
      <w:proofErr w:type="spellStart"/>
      <w:r>
        <w:rPr>
          <w:color w:val="000000"/>
          <w:sz w:val="28"/>
          <w:szCs w:val="28"/>
        </w:rPr>
        <w:t>технол</w:t>
      </w:r>
      <w:proofErr w:type="spellEnd"/>
      <w:r>
        <w:rPr>
          <w:color w:val="000000"/>
          <w:sz w:val="28"/>
          <w:szCs w:val="28"/>
        </w:rPr>
        <w:t xml:space="preserve">. / </w:t>
      </w:r>
      <w:proofErr w:type="spellStart"/>
      <w:r>
        <w:rPr>
          <w:color w:val="000000"/>
          <w:sz w:val="28"/>
          <w:szCs w:val="28"/>
        </w:rPr>
        <w:t>Metallofiz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Noveishie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Tekhnol</w:t>
      </w:r>
      <w:proofErr w:type="spellEnd"/>
      <w:r>
        <w:rPr>
          <w:color w:val="000000"/>
          <w:sz w:val="28"/>
          <w:szCs w:val="28"/>
        </w:rPr>
        <w:t>. – 2017. – Т. 39, № 1. – С. 33-48.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 С.А. Композиционный подход к описанию </w:t>
      </w:r>
      <w:proofErr w:type="spellStart"/>
      <w:r>
        <w:rPr>
          <w:color w:val="000000"/>
          <w:sz w:val="28"/>
          <w:szCs w:val="28"/>
        </w:rPr>
        <w:t>твердорастворного</w:t>
      </w:r>
      <w:proofErr w:type="spellEnd"/>
      <w:r>
        <w:rPr>
          <w:color w:val="000000"/>
          <w:sz w:val="28"/>
          <w:szCs w:val="28"/>
        </w:rPr>
        <w:t xml:space="preserve"> упрочнения в бинарных растворах с неограниченной растворимостью компонентов / С.А. </w:t>
      </w: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, Т.Г. Рогуль // </w:t>
      </w:r>
      <w:proofErr w:type="spellStart"/>
      <w:r>
        <w:rPr>
          <w:color w:val="000000"/>
          <w:sz w:val="28"/>
          <w:szCs w:val="28"/>
        </w:rPr>
        <w:t>Допов</w:t>
      </w:r>
      <w:proofErr w:type="spellEnd"/>
      <w:r>
        <w:rPr>
          <w:color w:val="000000"/>
          <w:sz w:val="28"/>
          <w:szCs w:val="28"/>
        </w:rPr>
        <w:t xml:space="preserve">. Нац. акад. наук </w:t>
      </w:r>
      <w:proofErr w:type="spellStart"/>
      <w:r>
        <w:rPr>
          <w:color w:val="000000"/>
          <w:sz w:val="28"/>
          <w:szCs w:val="28"/>
        </w:rPr>
        <w:t>Укр</w:t>
      </w:r>
      <w:proofErr w:type="spellEnd"/>
      <w:r>
        <w:rPr>
          <w:color w:val="000000"/>
          <w:sz w:val="28"/>
          <w:szCs w:val="28"/>
        </w:rPr>
        <w:t>. –2018. – № 8. – С. 58-64.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 С.А. </w:t>
      </w:r>
      <w:proofErr w:type="spellStart"/>
      <w:r>
        <w:rPr>
          <w:color w:val="000000"/>
          <w:sz w:val="28"/>
          <w:szCs w:val="28"/>
        </w:rPr>
        <w:t>Термоактивационный</w:t>
      </w:r>
      <w:proofErr w:type="spellEnd"/>
      <w:r>
        <w:rPr>
          <w:color w:val="000000"/>
          <w:sz w:val="28"/>
          <w:szCs w:val="28"/>
        </w:rPr>
        <w:t xml:space="preserve"> анализ температурной зависимости напряжения течения в твердых растворах с ОЦК-решеткой  / С.А. </w:t>
      </w: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, Т.Г. Рогуль // </w:t>
      </w:r>
      <w:proofErr w:type="spellStart"/>
      <w:r>
        <w:rPr>
          <w:color w:val="000000"/>
          <w:sz w:val="28"/>
          <w:szCs w:val="28"/>
        </w:rPr>
        <w:t>Металлофиз</w:t>
      </w:r>
      <w:proofErr w:type="spellEnd"/>
      <w:r>
        <w:rPr>
          <w:color w:val="000000"/>
          <w:sz w:val="28"/>
          <w:szCs w:val="28"/>
        </w:rPr>
        <w:t xml:space="preserve">. новейшие </w:t>
      </w:r>
      <w:proofErr w:type="spellStart"/>
      <w:r>
        <w:rPr>
          <w:color w:val="000000"/>
          <w:sz w:val="28"/>
          <w:szCs w:val="28"/>
        </w:rPr>
        <w:t>технол</w:t>
      </w:r>
      <w:proofErr w:type="spellEnd"/>
      <w:r>
        <w:rPr>
          <w:color w:val="000000"/>
          <w:sz w:val="28"/>
          <w:szCs w:val="28"/>
        </w:rPr>
        <w:t xml:space="preserve">. / </w:t>
      </w:r>
      <w:proofErr w:type="spellStart"/>
      <w:r>
        <w:rPr>
          <w:color w:val="000000"/>
          <w:sz w:val="28"/>
          <w:szCs w:val="28"/>
        </w:rPr>
        <w:t>Metallofiz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Noveishie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Tekhnol</w:t>
      </w:r>
      <w:proofErr w:type="spellEnd"/>
      <w:r>
        <w:rPr>
          <w:color w:val="000000"/>
          <w:sz w:val="28"/>
          <w:szCs w:val="28"/>
        </w:rPr>
        <w:t>. –2018. – Т. 40, № 2. –  С. 219-233.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Юркова</w:t>
      </w:r>
      <w:proofErr w:type="spellEnd"/>
      <w:r>
        <w:rPr>
          <w:color w:val="000000"/>
          <w:sz w:val="28"/>
          <w:szCs w:val="28"/>
        </w:rPr>
        <w:t xml:space="preserve"> А.И. Структура и механические свойства </w:t>
      </w:r>
      <w:proofErr w:type="spellStart"/>
      <w:r>
        <w:rPr>
          <w:color w:val="000000"/>
          <w:sz w:val="28"/>
          <w:szCs w:val="28"/>
        </w:rPr>
        <w:t>высокоэнтропийных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AlCuNiFe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AlCuNiFeCr</w:t>
      </w:r>
      <w:proofErr w:type="spellEnd"/>
      <w:r>
        <w:rPr>
          <w:color w:val="000000"/>
          <w:sz w:val="28"/>
          <w:szCs w:val="28"/>
        </w:rPr>
        <w:t xml:space="preserve"> сплавов, полученных механическим легированием с последующим спеканием под давлением/</w:t>
      </w:r>
      <w:proofErr w:type="spellStart"/>
      <w:r>
        <w:rPr>
          <w:color w:val="000000"/>
          <w:sz w:val="28"/>
          <w:szCs w:val="28"/>
        </w:rPr>
        <w:t>Юркова</w:t>
      </w:r>
      <w:proofErr w:type="spellEnd"/>
      <w:r>
        <w:rPr>
          <w:color w:val="000000"/>
          <w:sz w:val="28"/>
          <w:szCs w:val="28"/>
        </w:rPr>
        <w:t xml:space="preserve"> А.И., Чернявский В.В., Горбань В.Ф. // ПМ 2016 №3/4 с.37-52</w:t>
      </w:r>
      <w:r w:rsidR="00D52B4F">
        <w:rPr>
          <w:color w:val="000000"/>
          <w:sz w:val="28"/>
          <w:szCs w:val="28"/>
        </w:rPr>
        <w:t>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Горбань В. Ф. Получение и механические свойства </w:t>
      </w:r>
      <w:proofErr w:type="spellStart"/>
      <w:r>
        <w:rPr>
          <w:color w:val="000000"/>
          <w:sz w:val="28"/>
          <w:szCs w:val="28"/>
        </w:rPr>
        <w:t>высокоэнтропийного</w:t>
      </w:r>
      <w:proofErr w:type="spellEnd"/>
      <w:r>
        <w:rPr>
          <w:color w:val="000000"/>
          <w:sz w:val="28"/>
          <w:szCs w:val="28"/>
        </w:rPr>
        <w:t xml:space="preserve"> карбида на основе многокомпонентного </w:t>
      </w:r>
      <w:proofErr w:type="spellStart"/>
      <w:proofErr w:type="gramStart"/>
      <w:r>
        <w:rPr>
          <w:color w:val="000000"/>
          <w:sz w:val="28"/>
          <w:szCs w:val="28"/>
        </w:rPr>
        <w:t>сплава</w:t>
      </w:r>
      <w:proofErr w:type="gramEnd"/>
      <w:r>
        <w:rPr>
          <w:color w:val="000000"/>
          <w:sz w:val="28"/>
          <w:szCs w:val="28"/>
        </w:rPr>
        <w:t>TiZrHfVNbTa</w:t>
      </w:r>
      <w:proofErr w:type="spellEnd"/>
      <w:r>
        <w:rPr>
          <w:color w:val="000000"/>
          <w:sz w:val="28"/>
          <w:szCs w:val="28"/>
        </w:rPr>
        <w:t>/ •</w:t>
      </w:r>
      <w:r>
        <w:rPr>
          <w:color w:val="000000"/>
          <w:sz w:val="28"/>
          <w:szCs w:val="28"/>
        </w:rPr>
        <w:tab/>
        <w:t>В. Ф. Горбань,</w:t>
      </w:r>
      <w:r w:rsidR="009D0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 А. Андреев, Г. Н. </w:t>
      </w:r>
      <w:proofErr w:type="spellStart"/>
      <w:r>
        <w:rPr>
          <w:color w:val="000000"/>
          <w:sz w:val="28"/>
          <w:szCs w:val="28"/>
        </w:rPr>
        <w:t>Картмазов</w:t>
      </w:r>
      <w:proofErr w:type="spellEnd"/>
      <w:r>
        <w:rPr>
          <w:color w:val="000000"/>
          <w:sz w:val="28"/>
          <w:szCs w:val="28"/>
        </w:rPr>
        <w:t xml:space="preserve">, А. М. </w:t>
      </w:r>
      <w:proofErr w:type="spellStart"/>
      <w:r>
        <w:rPr>
          <w:color w:val="000000"/>
          <w:sz w:val="28"/>
          <w:szCs w:val="28"/>
        </w:rPr>
        <w:t>Чикрыжов</w:t>
      </w:r>
      <w:proofErr w:type="spellEnd"/>
      <w:r>
        <w:rPr>
          <w:color w:val="000000"/>
          <w:sz w:val="28"/>
          <w:szCs w:val="28"/>
        </w:rPr>
        <w:t xml:space="preserve">, М. В. Карпец, А. В. Доломанов, А. А. Островерх, Е. В. </w:t>
      </w:r>
      <w:proofErr w:type="spellStart"/>
      <w:r>
        <w:rPr>
          <w:color w:val="000000"/>
          <w:sz w:val="28"/>
          <w:szCs w:val="28"/>
        </w:rPr>
        <w:t>Канцыр</w:t>
      </w:r>
      <w:proofErr w:type="spellEnd"/>
      <w:r>
        <w:rPr>
          <w:color w:val="000000"/>
          <w:sz w:val="28"/>
          <w:szCs w:val="28"/>
        </w:rPr>
        <w:t>. //</w:t>
      </w:r>
      <w:proofErr w:type="spellStart"/>
      <w:r>
        <w:rPr>
          <w:color w:val="000000"/>
          <w:sz w:val="28"/>
          <w:szCs w:val="28"/>
        </w:rPr>
        <w:t>Сверхтв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. № 3, 2017 с. 24–31</w:t>
      </w:r>
      <w:r w:rsidR="00D52B4F">
        <w:rPr>
          <w:color w:val="000000"/>
          <w:sz w:val="28"/>
          <w:szCs w:val="28"/>
        </w:rPr>
        <w:t>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Горбань В. Ф. </w:t>
      </w:r>
      <w:proofErr w:type="spellStart"/>
      <w:r>
        <w:rPr>
          <w:color w:val="000000"/>
          <w:sz w:val="28"/>
          <w:szCs w:val="28"/>
        </w:rPr>
        <w:t>Высокоэнтропийные</w:t>
      </w:r>
      <w:proofErr w:type="spellEnd"/>
      <w:r>
        <w:rPr>
          <w:color w:val="000000"/>
          <w:sz w:val="28"/>
          <w:szCs w:val="28"/>
        </w:rPr>
        <w:t xml:space="preserve"> сплавы-электронная концентраци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фазовый состав-параметр решетки-свойства/ В. Ф. Горбань, Н. А. </w:t>
      </w:r>
      <w:proofErr w:type="spellStart"/>
      <w:r>
        <w:rPr>
          <w:color w:val="000000"/>
          <w:sz w:val="28"/>
          <w:szCs w:val="28"/>
        </w:rPr>
        <w:t>Крапивка</w:t>
      </w:r>
      <w:proofErr w:type="spellEnd"/>
      <w:r>
        <w:rPr>
          <w:color w:val="000000"/>
          <w:sz w:val="28"/>
          <w:szCs w:val="28"/>
        </w:rPr>
        <w:t xml:space="preserve">, С. А. </w:t>
      </w: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 // ФММ, 2017, том 118, № 8, с. 1–13</w:t>
      </w:r>
      <w:r w:rsidR="00D52B4F">
        <w:rPr>
          <w:color w:val="000000"/>
          <w:sz w:val="28"/>
          <w:szCs w:val="28"/>
        </w:rPr>
        <w:t>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Горбань В. Ф. Влияние температуры на характеристики износа </w:t>
      </w:r>
      <w:proofErr w:type="spellStart"/>
      <w:r>
        <w:rPr>
          <w:color w:val="000000"/>
          <w:sz w:val="28"/>
          <w:szCs w:val="28"/>
        </w:rPr>
        <w:t>высокоэнтропийных</w:t>
      </w:r>
      <w:proofErr w:type="spellEnd"/>
      <w:r>
        <w:rPr>
          <w:color w:val="000000"/>
          <w:sz w:val="28"/>
          <w:szCs w:val="28"/>
        </w:rPr>
        <w:t xml:space="preserve"> сплавов/ В. Ф. Горбань, Н. А. </w:t>
      </w:r>
      <w:proofErr w:type="spellStart"/>
      <w:r>
        <w:rPr>
          <w:color w:val="000000"/>
          <w:sz w:val="28"/>
          <w:szCs w:val="28"/>
        </w:rPr>
        <w:t>Крапивка</w:t>
      </w:r>
      <w:proofErr w:type="spellEnd"/>
      <w:r>
        <w:rPr>
          <w:color w:val="000000"/>
          <w:sz w:val="28"/>
          <w:szCs w:val="28"/>
        </w:rPr>
        <w:t xml:space="preserve">, М. В. Карпец, </w:t>
      </w:r>
      <w:r>
        <w:rPr>
          <w:color w:val="000000"/>
          <w:sz w:val="28"/>
          <w:szCs w:val="28"/>
        </w:rPr>
        <w:lastRenderedPageBreak/>
        <w:t xml:space="preserve">А. Д. Костенко, А. Н. </w:t>
      </w:r>
      <w:proofErr w:type="spellStart"/>
      <w:r>
        <w:rPr>
          <w:color w:val="000000"/>
          <w:sz w:val="28"/>
          <w:szCs w:val="28"/>
        </w:rPr>
        <w:t>Самелюк</w:t>
      </w:r>
      <w:proofErr w:type="spellEnd"/>
      <w:r>
        <w:rPr>
          <w:color w:val="000000"/>
          <w:sz w:val="28"/>
          <w:szCs w:val="28"/>
        </w:rPr>
        <w:t>,</w:t>
      </w:r>
      <w:r w:rsidR="009D0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Е. В. </w:t>
      </w:r>
      <w:proofErr w:type="spellStart"/>
      <w:r>
        <w:rPr>
          <w:color w:val="000000"/>
          <w:sz w:val="28"/>
          <w:szCs w:val="28"/>
        </w:rPr>
        <w:t>Канцыр</w:t>
      </w:r>
      <w:proofErr w:type="spellEnd"/>
      <w:r>
        <w:rPr>
          <w:color w:val="000000"/>
          <w:sz w:val="28"/>
          <w:szCs w:val="28"/>
        </w:rPr>
        <w:t xml:space="preserve"> // ТРЕНИЕ И ИЗНОС Том 38, № 4 Июль—август 2017 -.с.335-340.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Горбань В.Ф. Износостойкость </w:t>
      </w:r>
      <w:proofErr w:type="spellStart"/>
      <w:r>
        <w:rPr>
          <w:color w:val="000000"/>
          <w:sz w:val="28"/>
          <w:szCs w:val="28"/>
        </w:rPr>
        <w:t>высокоэнтропийных</w:t>
      </w:r>
      <w:proofErr w:type="spellEnd"/>
      <w:r>
        <w:rPr>
          <w:color w:val="000000"/>
          <w:sz w:val="28"/>
          <w:szCs w:val="28"/>
        </w:rPr>
        <w:t xml:space="preserve"> сплавов/ Горбань В.Ф., Карпец М.В., </w:t>
      </w:r>
      <w:proofErr w:type="spellStart"/>
      <w:r>
        <w:rPr>
          <w:color w:val="000000"/>
          <w:sz w:val="28"/>
          <w:szCs w:val="28"/>
        </w:rPr>
        <w:t>Крапивка</w:t>
      </w:r>
      <w:proofErr w:type="spellEnd"/>
      <w:r>
        <w:rPr>
          <w:color w:val="000000"/>
          <w:sz w:val="28"/>
          <w:szCs w:val="28"/>
        </w:rPr>
        <w:t xml:space="preserve"> Н.А., Костенко А.Д., </w:t>
      </w: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 С.А.  // П.М.2017,№3/4, с.32-37</w:t>
      </w:r>
      <w:r w:rsidR="00D52B4F">
        <w:rPr>
          <w:color w:val="000000"/>
          <w:sz w:val="28"/>
          <w:szCs w:val="28"/>
        </w:rPr>
        <w:t>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Мисливченко О. М.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відпалу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еволюцію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фазового</w:t>
      </w:r>
      <w:proofErr w:type="gramEnd"/>
      <w:r>
        <w:rPr>
          <w:color w:val="000000"/>
          <w:sz w:val="28"/>
          <w:szCs w:val="28"/>
        </w:rPr>
        <w:t xml:space="preserve"> складу, </w:t>
      </w:r>
      <w:proofErr w:type="spellStart"/>
      <w:r>
        <w:rPr>
          <w:color w:val="000000"/>
          <w:sz w:val="28"/>
          <w:szCs w:val="28"/>
        </w:rPr>
        <w:t>структури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фізико-механічних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властивостей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високоентропійного</w:t>
      </w:r>
      <w:proofErr w:type="spellEnd"/>
      <w:r>
        <w:rPr>
          <w:color w:val="000000"/>
          <w:sz w:val="28"/>
          <w:szCs w:val="28"/>
        </w:rPr>
        <w:t xml:space="preserve"> стопу CrMnFeCoNi2Cu/ О. М. Мисливченко, М. О. </w:t>
      </w:r>
      <w:proofErr w:type="spellStart"/>
      <w:r>
        <w:rPr>
          <w:color w:val="000000"/>
          <w:sz w:val="28"/>
          <w:szCs w:val="28"/>
        </w:rPr>
        <w:t>Крапівка</w:t>
      </w:r>
      <w:proofErr w:type="spellEnd"/>
      <w:r>
        <w:rPr>
          <w:color w:val="000000"/>
          <w:sz w:val="28"/>
          <w:szCs w:val="28"/>
        </w:rPr>
        <w:t xml:space="preserve">, В. Ф. Горбань, М. В. </w:t>
      </w:r>
      <w:proofErr w:type="spellStart"/>
      <w:r>
        <w:rPr>
          <w:color w:val="000000"/>
          <w:sz w:val="28"/>
          <w:szCs w:val="28"/>
        </w:rPr>
        <w:t>Карпець</w:t>
      </w:r>
      <w:proofErr w:type="spellEnd"/>
      <w:r>
        <w:rPr>
          <w:color w:val="000000"/>
          <w:sz w:val="28"/>
          <w:szCs w:val="28"/>
        </w:rPr>
        <w:t xml:space="preserve">. // Металлофизика и </w:t>
      </w:r>
      <w:proofErr w:type="gramStart"/>
      <w:r>
        <w:rPr>
          <w:color w:val="000000"/>
          <w:sz w:val="28"/>
          <w:szCs w:val="28"/>
        </w:rPr>
        <w:t>новейшие</w:t>
      </w:r>
      <w:proofErr w:type="gramEnd"/>
      <w:r>
        <w:rPr>
          <w:color w:val="000000"/>
          <w:sz w:val="28"/>
          <w:szCs w:val="28"/>
        </w:rPr>
        <w:t xml:space="preserve"> технологии2017, т. 39, № 5, сс633–644</w:t>
      </w:r>
      <w:r w:rsidR="00D52B4F">
        <w:rPr>
          <w:color w:val="000000"/>
          <w:sz w:val="28"/>
          <w:szCs w:val="28"/>
        </w:rPr>
        <w:t>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Горбань В.Ф. Получение и механические свойства </w:t>
      </w:r>
      <w:proofErr w:type="spellStart"/>
      <w:r>
        <w:rPr>
          <w:color w:val="000000"/>
          <w:sz w:val="28"/>
          <w:szCs w:val="28"/>
        </w:rPr>
        <w:t>высокоэнтропийного</w:t>
      </w:r>
      <w:proofErr w:type="spellEnd"/>
      <w:r>
        <w:rPr>
          <w:color w:val="000000"/>
          <w:sz w:val="28"/>
          <w:szCs w:val="28"/>
        </w:rPr>
        <w:t xml:space="preserve"> карбида на основе многокомпонентного сплава </w:t>
      </w:r>
      <w:proofErr w:type="spellStart"/>
      <w:r>
        <w:rPr>
          <w:color w:val="000000"/>
          <w:sz w:val="28"/>
          <w:szCs w:val="28"/>
        </w:rPr>
        <w:t>TiZrHfVNbTa</w:t>
      </w:r>
      <w:proofErr w:type="spellEnd"/>
      <w:r>
        <w:rPr>
          <w:color w:val="000000"/>
          <w:sz w:val="28"/>
          <w:szCs w:val="28"/>
        </w:rPr>
        <w:t xml:space="preserve"> Горбань В.Ф.,  Андреев А.А., </w:t>
      </w:r>
      <w:proofErr w:type="spellStart"/>
      <w:r>
        <w:rPr>
          <w:color w:val="000000"/>
          <w:sz w:val="28"/>
          <w:szCs w:val="28"/>
        </w:rPr>
        <w:t>Чикрыжов</w:t>
      </w:r>
      <w:proofErr w:type="spellEnd"/>
      <w:r>
        <w:rPr>
          <w:color w:val="000000"/>
          <w:sz w:val="28"/>
          <w:szCs w:val="28"/>
        </w:rPr>
        <w:t xml:space="preserve"> А.М., Карпец М.В., Доломанов А.В. , Островерх А.А // </w:t>
      </w:r>
      <w:proofErr w:type="spellStart"/>
      <w:r>
        <w:rPr>
          <w:color w:val="000000"/>
          <w:sz w:val="28"/>
          <w:szCs w:val="28"/>
        </w:rPr>
        <w:t>Сверхтв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. № 3, 2017 с. 24–31</w:t>
      </w:r>
    </w:p>
    <w:p w:rsidR="00214444" w:rsidRPr="00DD1301" w:rsidRDefault="00214444" w:rsidP="00214444">
      <w:pPr>
        <w:pStyle w:val="a7"/>
        <w:spacing w:before="0" w:beforeAutospacing="0" w:after="200" w:afterAutospacing="0" w:line="273" w:lineRule="auto"/>
        <w:jc w:val="both"/>
        <w:rPr>
          <w:lang w:val="en-US"/>
        </w:rPr>
      </w:pPr>
      <w:r>
        <w:rPr>
          <w:color w:val="000000"/>
          <w:sz w:val="28"/>
          <w:szCs w:val="28"/>
        </w:rPr>
        <w:t xml:space="preserve">Горбань  В. Ф. Структурное состояние литых </w:t>
      </w:r>
      <w:proofErr w:type="spellStart"/>
      <w:r>
        <w:rPr>
          <w:color w:val="000000"/>
          <w:sz w:val="28"/>
          <w:szCs w:val="28"/>
        </w:rPr>
        <w:t>высокоэнтропийных</w:t>
      </w:r>
      <w:proofErr w:type="spellEnd"/>
      <w:r>
        <w:rPr>
          <w:color w:val="000000"/>
          <w:sz w:val="28"/>
          <w:szCs w:val="28"/>
        </w:rPr>
        <w:t xml:space="preserve"> сплавов с ГЦК-решёткой и его влияние на характеристики твёрдости/ В. Ф. Горбань, А. Н. </w:t>
      </w:r>
      <w:proofErr w:type="spellStart"/>
      <w:r>
        <w:rPr>
          <w:color w:val="000000"/>
          <w:sz w:val="28"/>
          <w:szCs w:val="28"/>
        </w:rPr>
        <w:t>Мысливченко</w:t>
      </w:r>
      <w:proofErr w:type="spellEnd"/>
      <w:r>
        <w:rPr>
          <w:color w:val="000000"/>
          <w:sz w:val="28"/>
          <w:szCs w:val="28"/>
        </w:rPr>
        <w:t xml:space="preserve">, Н. А. </w:t>
      </w:r>
      <w:proofErr w:type="spellStart"/>
      <w:r>
        <w:rPr>
          <w:color w:val="000000"/>
          <w:sz w:val="28"/>
          <w:szCs w:val="28"/>
        </w:rPr>
        <w:t>Крапивка</w:t>
      </w:r>
      <w:proofErr w:type="spellEnd"/>
      <w:r>
        <w:rPr>
          <w:color w:val="000000"/>
          <w:sz w:val="28"/>
          <w:szCs w:val="28"/>
        </w:rPr>
        <w:t xml:space="preserve"> // Металлофизика и новейшие технологии 2017т. </w:t>
      </w:r>
      <w:r w:rsidRPr="00DD1301">
        <w:rPr>
          <w:color w:val="000000"/>
          <w:sz w:val="28"/>
          <w:szCs w:val="28"/>
          <w:lang w:val="en-US"/>
        </w:rPr>
        <w:t xml:space="preserve">39, №12, </w:t>
      </w:r>
      <w:r>
        <w:rPr>
          <w:color w:val="000000"/>
          <w:sz w:val="28"/>
          <w:szCs w:val="28"/>
        </w:rPr>
        <w:t>с</w:t>
      </w:r>
      <w:r w:rsidRPr="00DD1301">
        <w:rPr>
          <w:color w:val="000000"/>
          <w:sz w:val="28"/>
          <w:szCs w:val="28"/>
          <w:lang w:val="en-US"/>
        </w:rPr>
        <w:t>. 1589-1598</w:t>
      </w:r>
      <w:r w:rsidR="00D52B4F" w:rsidRPr="00DD1301">
        <w:rPr>
          <w:color w:val="000000"/>
          <w:sz w:val="28"/>
          <w:szCs w:val="28"/>
          <w:lang w:val="en-US"/>
        </w:rPr>
        <w:t>.</w:t>
      </w:r>
    </w:p>
    <w:p w:rsidR="00214444" w:rsidRPr="009D0238" w:rsidRDefault="00214444" w:rsidP="00214444">
      <w:pPr>
        <w:pStyle w:val="a7"/>
        <w:spacing w:before="0" w:beforeAutospacing="0" w:after="200" w:afterAutospacing="0" w:line="273" w:lineRule="auto"/>
        <w:jc w:val="both"/>
        <w:rPr>
          <w:lang w:val="en-US"/>
        </w:rPr>
      </w:pPr>
      <w:r w:rsidRPr="009D023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444">
        <w:rPr>
          <w:color w:val="000000"/>
          <w:sz w:val="28"/>
          <w:szCs w:val="28"/>
          <w:lang w:val="en-US"/>
        </w:rPr>
        <w:t>Podolskiya</w:t>
      </w:r>
      <w:proofErr w:type="spellEnd"/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A</w:t>
      </w:r>
      <w:r w:rsidRPr="009D0238">
        <w:rPr>
          <w:color w:val="000000"/>
          <w:sz w:val="28"/>
          <w:szCs w:val="28"/>
          <w:lang w:val="en-US"/>
        </w:rPr>
        <w:t>.</w:t>
      </w:r>
      <w:r w:rsidRPr="00214444">
        <w:rPr>
          <w:color w:val="000000"/>
          <w:sz w:val="28"/>
          <w:szCs w:val="28"/>
          <w:lang w:val="en-US"/>
        </w:rPr>
        <w:t>V</w:t>
      </w:r>
      <w:r w:rsidR="009D0238" w:rsidRPr="009D0238">
        <w:rPr>
          <w:color w:val="000000"/>
          <w:sz w:val="28"/>
          <w:szCs w:val="28"/>
          <w:lang w:val="en-US"/>
        </w:rPr>
        <w:t>.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Mechanical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properties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and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thermally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activated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plasticity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of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the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Ti</w:t>
      </w:r>
      <w:r w:rsidRPr="009D0238">
        <w:rPr>
          <w:color w:val="000000"/>
          <w:sz w:val="28"/>
          <w:szCs w:val="28"/>
          <w:lang w:val="en-US"/>
        </w:rPr>
        <w:t>30</w:t>
      </w:r>
      <w:r w:rsidRPr="00214444">
        <w:rPr>
          <w:color w:val="000000"/>
          <w:sz w:val="28"/>
          <w:szCs w:val="28"/>
          <w:lang w:val="en-US"/>
        </w:rPr>
        <w:t>Zr</w:t>
      </w:r>
      <w:r w:rsidRPr="009D0238">
        <w:rPr>
          <w:color w:val="000000"/>
          <w:sz w:val="28"/>
          <w:szCs w:val="28"/>
          <w:lang w:val="en-US"/>
        </w:rPr>
        <w:t>25</w:t>
      </w:r>
      <w:r w:rsidRPr="00214444">
        <w:rPr>
          <w:color w:val="000000"/>
          <w:sz w:val="28"/>
          <w:szCs w:val="28"/>
          <w:lang w:val="en-US"/>
        </w:rPr>
        <w:t>Hf</w:t>
      </w:r>
      <w:r w:rsidRPr="009D0238">
        <w:rPr>
          <w:color w:val="000000"/>
          <w:sz w:val="28"/>
          <w:szCs w:val="28"/>
          <w:lang w:val="en-US"/>
        </w:rPr>
        <w:t>15</w:t>
      </w:r>
      <w:r w:rsidRPr="00214444">
        <w:rPr>
          <w:color w:val="000000"/>
          <w:sz w:val="28"/>
          <w:szCs w:val="28"/>
          <w:lang w:val="en-US"/>
        </w:rPr>
        <w:t>Nb</w:t>
      </w:r>
      <w:r w:rsidRPr="009D0238">
        <w:rPr>
          <w:color w:val="000000"/>
          <w:sz w:val="28"/>
          <w:szCs w:val="28"/>
          <w:lang w:val="en-US"/>
        </w:rPr>
        <w:t>20</w:t>
      </w:r>
      <w:r w:rsidRPr="00214444">
        <w:rPr>
          <w:color w:val="000000"/>
          <w:sz w:val="28"/>
          <w:szCs w:val="28"/>
          <w:lang w:val="en-US"/>
        </w:rPr>
        <w:t>Ta</w:t>
      </w:r>
      <w:r w:rsidRPr="009D0238">
        <w:rPr>
          <w:color w:val="000000"/>
          <w:sz w:val="28"/>
          <w:szCs w:val="28"/>
          <w:lang w:val="en-US"/>
        </w:rPr>
        <w:t xml:space="preserve">10 </w:t>
      </w:r>
      <w:r w:rsidRPr="00214444">
        <w:rPr>
          <w:color w:val="000000"/>
          <w:sz w:val="28"/>
          <w:szCs w:val="28"/>
          <w:lang w:val="en-US"/>
        </w:rPr>
        <w:t>high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entropy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alloy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at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temperatures</w:t>
      </w:r>
      <w:r w:rsidRPr="009D0238">
        <w:rPr>
          <w:color w:val="000000"/>
          <w:sz w:val="28"/>
          <w:szCs w:val="28"/>
          <w:lang w:val="en-US"/>
        </w:rPr>
        <w:t xml:space="preserve"> 4.2–350 </w:t>
      </w:r>
      <w:r w:rsidRPr="00214444">
        <w:rPr>
          <w:color w:val="000000"/>
          <w:sz w:val="28"/>
          <w:szCs w:val="28"/>
          <w:lang w:val="en-US"/>
        </w:rPr>
        <w:t>K</w:t>
      </w:r>
      <w:r w:rsidRPr="009D0238">
        <w:rPr>
          <w:color w:val="000000"/>
          <w:sz w:val="28"/>
          <w:szCs w:val="28"/>
          <w:lang w:val="en-US"/>
        </w:rPr>
        <w:t xml:space="preserve">/ </w:t>
      </w:r>
      <w:r w:rsidRPr="00214444">
        <w:rPr>
          <w:color w:val="000000"/>
          <w:sz w:val="28"/>
          <w:szCs w:val="28"/>
          <w:lang w:val="en-US"/>
        </w:rPr>
        <w:t>A</w:t>
      </w:r>
      <w:r w:rsidRPr="009D0238">
        <w:rPr>
          <w:color w:val="000000"/>
          <w:sz w:val="28"/>
          <w:szCs w:val="28"/>
          <w:lang w:val="en-US"/>
        </w:rPr>
        <w:t>.</w:t>
      </w:r>
      <w:r w:rsidRPr="00214444">
        <w:rPr>
          <w:color w:val="000000"/>
          <w:sz w:val="28"/>
          <w:szCs w:val="28"/>
          <w:lang w:val="en-US"/>
        </w:rPr>
        <w:t>V</w:t>
      </w:r>
      <w:r w:rsidRPr="009D023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14444">
        <w:rPr>
          <w:color w:val="000000"/>
          <w:sz w:val="28"/>
          <w:szCs w:val="28"/>
          <w:lang w:val="en-US"/>
        </w:rPr>
        <w:t>Podolskiya</w:t>
      </w:r>
      <w:proofErr w:type="spellEnd"/>
      <w:r w:rsidRPr="009D0238">
        <w:rPr>
          <w:color w:val="000000"/>
          <w:sz w:val="28"/>
          <w:szCs w:val="28"/>
          <w:lang w:val="en-US"/>
        </w:rPr>
        <w:t xml:space="preserve">, </w:t>
      </w:r>
      <w:r w:rsidRPr="00214444">
        <w:rPr>
          <w:color w:val="000000"/>
          <w:sz w:val="28"/>
          <w:szCs w:val="28"/>
          <w:lang w:val="en-US"/>
        </w:rPr>
        <w:t>E</w:t>
      </w:r>
      <w:r w:rsidRPr="009D0238">
        <w:rPr>
          <w:color w:val="000000"/>
          <w:sz w:val="28"/>
          <w:szCs w:val="28"/>
          <w:lang w:val="en-US"/>
        </w:rPr>
        <w:t>.</w:t>
      </w:r>
      <w:r w:rsidRPr="00214444">
        <w:rPr>
          <w:color w:val="000000"/>
          <w:sz w:val="28"/>
          <w:szCs w:val="28"/>
          <w:lang w:val="en-US"/>
        </w:rPr>
        <w:t>D</w:t>
      </w:r>
      <w:r w:rsidRPr="009D023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14444">
        <w:rPr>
          <w:color w:val="000000"/>
          <w:sz w:val="28"/>
          <w:szCs w:val="28"/>
          <w:lang w:val="en-US"/>
        </w:rPr>
        <w:t>Tabachnikova</w:t>
      </w:r>
      <w:proofErr w:type="spellEnd"/>
      <w:r w:rsidR="009D0238" w:rsidRPr="009D0238">
        <w:rPr>
          <w:color w:val="000000"/>
          <w:sz w:val="28"/>
          <w:szCs w:val="28"/>
          <w:lang w:val="en-US"/>
        </w:rPr>
        <w:t>,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V</w:t>
      </w:r>
      <w:r w:rsidRPr="009D0238">
        <w:rPr>
          <w:color w:val="000000"/>
          <w:sz w:val="28"/>
          <w:szCs w:val="28"/>
          <w:lang w:val="en-US"/>
        </w:rPr>
        <w:t>.</w:t>
      </w:r>
      <w:r w:rsidRPr="00214444">
        <w:rPr>
          <w:color w:val="000000"/>
          <w:sz w:val="28"/>
          <w:szCs w:val="28"/>
          <w:lang w:val="en-US"/>
        </w:rPr>
        <w:t>V</w:t>
      </w:r>
      <w:r w:rsidRPr="009D023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14444">
        <w:rPr>
          <w:color w:val="000000"/>
          <w:sz w:val="28"/>
          <w:szCs w:val="28"/>
          <w:lang w:val="en-US"/>
        </w:rPr>
        <w:t>Voloschuka</w:t>
      </w:r>
      <w:proofErr w:type="spellEnd"/>
      <w:r w:rsidRPr="009D0238">
        <w:rPr>
          <w:color w:val="000000"/>
          <w:sz w:val="28"/>
          <w:szCs w:val="28"/>
          <w:lang w:val="en-US"/>
        </w:rPr>
        <w:t xml:space="preserve">, </w:t>
      </w:r>
      <w:r w:rsidRPr="00214444">
        <w:rPr>
          <w:color w:val="000000"/>
          <w:sz w:val="28"/>
          <w:szCs w:val="28"/>
          <w:lang w:val="en-US"/>
        </w:rPr>
        <w:t>V</w:t>
      </w:r>
      <w:r w:rsidRPr="009D0238">
        <w:rPr>
          <w:color w:val="000000"/>
          <w:sz w:val="28"/>
          <w:szCs w:val="28"/>
          <w:lang w:val="en-US"/>
        </w:rPr>
        <w:t>.</w:t>
      </w:r>
      <w:r w:rsidRPr="00214444">
        <w:rPr>
          <w:color w:val="000000"/>
          <w:sz w:val="28"/>
          <w:szCs w:val="28"/>
          <w:lang w:val="en-US"/>
        </w:rPr>
        <w:t>F</w:t>
      </w:r>
      <w:r w:rsidRPr="009D023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14444">
        <w:rPr>
          <w:color w:val="000000"/>
          <w:sz w:val="28"/>
          <w:szCs w:val="28"/>
          <w:lang w:val="en-US"/>
        </w:rPr>
        <w:t>Gorban</w:t>
      </w:r>
      <w:proofErr w:type="spellEnd"/>
      <w:r w:rsidR="009D0238" w:rsidRPr="009D0238">
        <w:rPr>
          <w:color w:val="000000"/>
          <w:sz w:val="28"/>
          <w:szCs w:val="28"/>
          <w:lang w:val="en-US"/>
        </w:rPr>
        <w:t>,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N</w:t>
      </w:r>
      <w:r w:rsidRPr="009D0238">
        <w:rPr>
          <w:color w:val="000000"/>
          <w:sz w:val="28"/>
          <w:szCs w:val="28"/>
          <w:lang w:val="en-US"/>
        </w:rPr>
        <w:t>.</w:t>
      </w:r>
      <w:r w:rsidRPr="00214444">
        <w:rPr>
          <w:color w:val="000000"/>
          <w:sz w:val="28"/>
          <w:szCs w:val="28"/>
          <w:lang w:val="en-US"/>
        </w:rPr>
        <w:t>A</w:t>
      </w:r>
      <w:r w:rsidRPr="009D023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14444">
        <w:rPr>
          <w:color w:val="000000"/>
          <w:sz w:val="28"/>
          <w:szCs w:val="28"/>
          <w:lang w:val="en-US"/>
        </w:rPr>
        <w:t>Krapivka</w:t>
      </w:r>
      <w:proofErr w:type="spellEnd"/>
      <w:r w:rsidRPr="009D0238">
        <w:rPr>
          <w:color w:val="000000"/>
          <w:sz w:val="28"/>
          <w:szCs w:val="28"/>
          <w:lang w:val="en-US"/>
        </w:rPr>
        <w:t xml:space="preserve"> , </w:t>
      </w:r>
      <w:r w:rsidRPr="00214444">
        <w:rPr>
          <w:color w:val="000000"/>
          <w:sz w:val="28"/>
          <w:szCs w:val="28"/>
          <w:lang w:val="en-US"/>
        </w:rPr>
        <w:t>S</w:t>
      </w:r>
      <w:r w:rsidRPr="009D0238">
        <w:rPr>
          <w:color w:val="000000"/>
          <w:sz w:val="28"/>
          <w:szCs w:val="28"/>
          <w:lang w:val="en-US"/>
        </w:rPr>
        <w:t>.</w:t>
      </w:r>
      <w:r w:rsidRPr="00214444">
        <w:rPr>
          <w:color w:val="000000"/>
          <w:sz w:val="28"/>
          <w:szCs w:val="28"/>
          <w:lang w:val="en-US"/>
        </w:rPr>
        <w:t>A</w:t>
      </w:r>
      <w:r w:rsidRPr="009D0238">
        <w:rPr>
          <w:color w:val="000000"/>
          <w:sz w:val="28"/>
          <w:szCs w:val="28"/>
          <w:lang w:val="en-US"/>
        </w:rPr>
        <w:t xml:space="preserve"> //</w:t>
      </w:r>
      <w:r w:rsidRPr="00214444">
        <w:rPr>
          <w:color w:val="000000"/>
          <w:sz w:val="28"/>
          <w:szCs w:val="28"/>
          <w:lang w:val="en-US"/>
        </w:rPr>
        <w:t>Materials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Science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and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Engineering</w:t>
      </w:r>
      <w:r w:rsidRPr="009D0238">
        <w:rPr>
          <w:color w:val="000000"/>
          <w:sz w:val="28"/>
          <w:szCs w:val="28"/>
          <w:lang w:val="en-US"/>
        </w:rPr>
        <w:t xml:space="preserve">: </w:t>
      </w:r>
      <w:r w:rsidRPr="00214444">
        <w:rPr>
          <w:color w:val="000000"/>
          <w:sz w:val="28"/>
          <w:szCs w:val="28"/>
          <w:lang w:val="en-US"/>
        </w:rPr>
        <w:t>A</w:t>
      </w:r>
      <w:r w:rsidRPr="009D0238">
        <w:rPr>
          <w:color w:val="000000"/>
          <w:sz w:val="28"/>
          <w:szCs w:val="28"/>
          <w:lang w:val="en-US"/>
        </w:rPr>
        <w:t xml:space="preserve"> </w:t>
      </w:r>
      <w:r w:rsidRPr="00214444">
        <w:rPr>
          <w:color w:val="000000"/>
          <w:sz w:val="28"/>
          <w:szCs w:val="28"/>
          <w:lang w:val="en-US"/>
        </w:rPr>
        <w:t>Volume</w:t>
      </w:r>
      <w:r w:rsidRPr="009D0238">
        <w:rPr>
          <w:color w:val="000000"/>
          <w:sz w:val="28"/>
          <w:szCs w:val="28"/>
          <w:lang w:val="en-US"/>
        </w:rPr>
        <w:t xml:space="preserve"> 710, 5 </w:t>
      </w:r>
      <w:r w:rsidRPr="00214444">
        <w:rPr>
          <w:color w:val="000000"/>
          <w:sz w:val="28"/>
          <w:szCs w:val="28"/>
          <w:lang w:val="en-US"/>
        </w:rPr>
        <w:t>January</w:t>
      </w:r>
      <w:r w:rsidRPr="009D0238">
        <w:rPr>
          <w:color w:val="000000"/>
          <w:sz w:val="28"/>
          <w:szCs w:val="28"/>
          <w:lang w:val="en-US"/>
        </w:rPr>
        <w:t xml:space="preserve"> 2018, </w:t>
      </w:r>
      <w:r w:rsidRPr="00214444">
        <w:rPr>
          <w:color w:val="000000"/>
          <w:sz w:val="28"/>
          <w:szCs w:val="28"/>
          <w:lang w:val="en-US"/>
        </w:rPr>
        <w:t>Pages</w:t>
      </w:r>
      <w:r w:rsidRPr="009D0238">
        <w:rPr>
          <w:color w:val="000000"/>
          <w:sz w:val="28"/>
          <w:szCs w:val="28"/>
          <w:lang w:val="en-US"/>
        </w:rPr>
        <w:t xml:space="preserve"> 136-141</w:t>
      </w:r>
      <w:r w:rsidR="00D52B4F" w:rsidRPr="009D0238">
        <w:rPr>
          <w:color w:val="000000"/>
          <w:sz w:val="28"/>
          <w:szCs w:val="28"/>
          <w:lang w:val="en-US"/>
        </w:rPr>
        <w:t>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Горбань В.Ф. </w:t>
      </w:r>
      <w:proofErr w:type="spellStart"/>
      <w:r>
        <w:rPr>
          <w:color w:val="000000"/>
          <w:sz w:val="28"/>
          <w:szCs w:val="28"/>
        </w:rPr>
        <w:t>Высокоэнтропийные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покрытия-структура</w:t>
      </w:r>
      <w:proofErr w:type="gramEnd"/>
      <w:r>
        <w:rPr>
          <w:color w:val="000000"/>
          <w:sz w:val="28"/>
          <w:szCs w:val="28"/>
        </w:rPr>
        <w:t xml:space="preserve"> и свойства/ Горбань В.Ф., Андреев А.А., Столбовой </w:t>
      </w: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 С.А., Карпец М.В., Даниленко Н.И. /С.М. 2018 М.40-№2-с.88-101</w:t>
      </w:r>
      <w:r w:rsidR="00D52B4F">
        <w:rPr>
          <w:color w:val="000000"/>
          <w:sz w:val="28"/>
          <w:szCs w:val="28"/>
        </w:rPr>
        <w:t>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Горбань В. Ф.,  Роль различных параметров в формировании физико-механических свойств </w:t>
      </w:r>
      <w:proofErr w:type="spellStart"/>
      <w:r>
        <w:rPr>
          <w:color w:val="000000"/>
          <w:sz w:val="28"/>
          <w:szCs w:val="28"/>
        </w:rPr>
        <w:t>высокоэнтропийных</w:t>
      </w:r>
      <w:proofErr w:type="spellEnd"/>
      <w:r>
        <w:rPr>
          <w:color w:val="000000"/>
          <w:sz w:val="28"/>
          <w:szCs w:val="28"/>
        </w:rPr>
        <w:t xml:space="preserve"> сплавов с ОЦК решеткой/ В. Ф. Горбань, Н. А. </w:t>
      </w:r>
      <w:proofErr w:type="spellStart"/>
      <w:r>
        <w:rPr>
          <w:color w:val="000000"/>
          <w:sz w:val="28"/>
          <w:szCs w:val="28"/>
        </w:rPr>
        <w:t>Крапивка</w:t>
      </w:r>
      <w:proofErr w:type="spellEnd"/>
      <w:r>
        <w:rPr>
          <w:color w:val="000000"/>
          <w:sz w:val="28"/>
          <w:szCs w:val="28"/>
        </w:rPr>
        <w:t xml:space="preserve">, С. А. </w:t>
      </w:r>
      <w:proofErr w:type="spellStart"/>
      <w:r>
        <w:rPr>
          <w:color w:val="000000"/>
          <w:sz w:val="28"/>
          <w:szCs w:val="28"/>
        </w:rPr>
        <w:t>Фирстов</w:t>
      </w:r>
      <w:proofErr w:type="spellEnd"/>
      <w:r>
        <w:rPr>
          <w:color w:val="000000"/>
          <w:sz w:val="28"/>
          <w:szCs w:val="28"/>
        </w:rPr>
        <w:t xml:space="preserve">, Куриленко Д.В. 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//ФММ 2018, т.119-№5 с.504-509</w:t>
      </w:r>
      <w:r w:rsidR="00D52B4F">
        <w:rPr>
          <w:color w:val="000000"/>
          <w:sz w:val="28"/>
          <w:szCs w:val="28"/>
        </w:rPr>
        <w:t>.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Горбань В. Ф. </w:t>
      </w:r>
      <w:proofErr w:type="spellStart"/>
      <w:r>
        <w:rPr>
          <w:color w:val="000000"/>
          <w:sz w:val="28"/>
          <w:szCs w:val="28"/>
        </w:rPr>
        <w:t>Структурний</w:t>
      </w:r>
      <w:proofErr w:type="spellEnd"/>
      <w:r>
        <w:rPr>
          <w:color w:val="000000"/>
          <w:sz w:val="28"/>
          <w:szCs w:val="28"/>
        </w:rPr>
        <w:t xml:space="preserve"> стан та </w:t>
      </w:r>
      <w:proofErr w:type="spellStart"/>
      <w:r>
        <w:rPr>
          <w:color w:val="000000"/>
          <w:sz w:val="28"/>
          <w:szCs w:val="28"/>
        </w:rPr>
        <w:t>властивості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нітридних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покритті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високоентропійного</w:t>
      </w:r>
      <w:proofErr w:type="spellEnd"/>
      <w:r>
        <w:rPr>
          <w:color w:val="000000"/>
          <w:sz w:val="28"/>
          <w:szCs w:val="28"/>
        </w:rPr>
        <w:t xml:space="preserve"> сплаву Ti30Zr25Nb20Hf15Ta10Y5/ В. Ф. Горбань, А. О. </w:t>
      </w:r>
      <w:proofErr w:type="spellStart"/>
      <w:r>
        <w:rPr>
          <w:color w:val="000000"/>
          <w:sz w:val="28"/>
          <w:szCs w:val="28"/>
        </w:rPr>
        <w:t>Андреєв</w:t>
      </w:r>
      <w:proofErr w:type="spellEnd"/>
      <w:r>
        <w:rPr>
          <w:color w:val="000000"/>
          <w:sz w:val="28"/>
          <w:szCs w:val="28"/>
        </w:rPr>
        <w:t xml:space="preserve">, М. В. </w:t>
      </w:r>
      <w:proofErr w:type="spellStart"/>
      <w:r>
        <w:rPr>
          <w:color w:val="000000"/>
          <w:sz w:val="28"/>
          <w:szCs w:val="28"/>
        </w:rPr>
        <w:t>Карпець</w:t>
      </w:r>
      <w:proofErr w:type="spellEnd"/>
      <w:r>
        <w:rPr>
          <w:color w:val="000000"/>
          <w:sz w:val="28"/>
          <w:szCs w:val="28"/>
        </w:rPr>
        <w:t xml:space="preserve">, В. А. </w:t>
      </w:r>
      <w:proofErr w:type="spellStart"/>
      <w:r>
        <w:rPr>
          <w:color w:val="000000"/>
          <w:sz w:val="28"/>
          <w:szCs w:val="28"/>
        </w:rPr>
        <w:t>Столбовий</w:t>
      </w:r>
      <w:proofErr w:type="spellEnd"/>
      <w:r>
        <w:rPr>
          <w:color w:val="000000"/>
          <w:sz w:val="28"/>
          <w:szCs w:val="28"/>
        </w:rPr>
        <w:t xml:space="preserve">, О. В. </w:t>
      </w:r>
      <w:proofErr w:type="spellStart"/>
      <w:r>
        <w:rPr>
          <w:color w:val="000000"/>
          <w:sz w:val="28"/>
          <w:szCs w:val="28"/>
        </w:rPr>
        <w:t>Канцир</w:t>
      </w:r>
      <w:proofErr w:type="spellEnd"/>
      <w:r>
        <w:rPr>
          <w:color w:val="000000"/>
          <w:sz w:val="28"/>
          <w:szCs w:val="28"/>
        </w:rPr>
        <w:t xml:space="preserve">, О. А. </w:t>
      </w:r>
      <w:proofErr w:type="spellStart"/>
      <w:r>
        <w:rPr>
          <w:color w:val="000000"/>
          <w:sz w:val="28"/>
          <w:szCs w:val="28"/>
        </w:rPr>
        <w:t>Рокицька</w:t>
      </w:r>
      <w:proofErr w:type="spellEnd"/>
      <w:r>
        <w:rPr>
          <w:color w:val="000000"/>
          <w:sz w:val="28"/>
          <w:szCs w:val="28"/>
        </w:rPr>
        <w:t xml:space="preserve">, О. І. </w:t>
      </w:r>
      <w:proofErr w:type="spellStart"/>
      <w:r>
        <w:rPr>
          <w:color w:val="000000"/>
          <w:sz w:val="28"/>
          <w:szCs w:val="28"/>
        </w:rPr>
        <w:t>Бужинець</w:t>
      </w:r>
      <w:proofErr w:type="spellEnd"/>
      <w:r>
        <w:rPr>
          <w:color w:val="000000"/>
          <w:sz w:val="28"/>
          <w:szCs w:val="28"/>
        </w:rPr>
        <w:t xml:space="preserve"> // Сверхтвердые Материалы. 2018 № 1, стр. 30–3</w:t>
      </w:r>
    </w:p>
    <w:p w:rsidR="00214444" w:rsidRDefault="00214444" w:rsidP="00214444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lastRenderedPageBreak/>
        <w:t xml:space="preserve">Шагинян Л.Р., Свойства пленок сплава </w:t>
      </w:r>
      <w:proofErr w:type="spellStart"/>
      <w:r>
        <w:rPr>
          <w:color w:val="000000"/>
          <w:sz w:val="28"/>
          <w:szCs w:val="28"/>
        </w:rPr>
        <w:t>Cr-Co-Cu-Fe-Ni</w:t>
      </w:r>
      <w:proofErr w:type="spellEnd"/>
      <w:r>
        <w:rPr>
          <w:color w:val="000000"/>
          <w:sz w:val="28"/>
          <w:szCs w:val="28"/>
        </w:rPr>
        <w:t xml:space="preserve"> полученных магнетронным распылением/ Шагинян Л.Р., </w:t>
      </w:r>
      <w:proofErr w:type="spellStart"/>
      <w:r>
        <w:rPr>
          <w:color w:val="000000"/>
          <w:sz w:val="28"/>
          <w:szCs w:val="28"/>
        </w:rPr>
        <w:t>Бритун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В.Ф.рапивка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Н.А.Фирстов</w:t>
      </w:r>
      <w:proofErr w:type="spellEnd"/>
      <w:r w:rsidR="009D02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С.А. Котко</w:t>
      </w:r>
      <w:r w:rsidR="009D02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А.В.Горбань</w:t>
      </w:r>
      <w:proofErr w:type="spellEnd"/>
      <w:r>
        <w:rPr>
          <w:color w:val="000000"/>
          <w:sz w:val="28"/>
          <w:szCs w:val="28"/>
        </w:rPr>
        <w:t xml:space="preserve"> В.Ф. // Порошковая Металлургия 2018, №5/6, С.56-67</w:t>
      </w:r>
      <w:r w:rsidR="00D52B4F">
        <w:rPr>
          <w:color w:val="000000"/>
          <w:sz w:val="28"/>
          <w:szCs w:val="28"/>
        </w:rPr>
        <w:t>.</w:t>
      </w:r>
    </w:p>
    <w:p w:rsidR="00214444" w:rsidRPr="00D52B4F" w:rsidRDefault="00214444" w:rsidP="00214444">
      <w:pPr>
        <w:pStyle w:val="a7"/>
        <w:spacing w:before="0" w:beforeAutospacing="0" w:after="200" w:afterAutospacing="0" w:line="273" w:lineRule="auto"/>
        <w:jc w:val="both"/>
        <w:rPr>
          <w:lang w:val="en-US"/>
        </w:rPr>
      </w:pPr>
      <w:proofErr w:type="spellStart"/>
      <w:r w:rsidRPr="00214444">
        <w:rPr>
          <w:color w:val="000000"/>
          <w:sz w:val="28"/>
          <w:szCs w:val="28"/>
          <w:lang w:val="en-US"/>
        </w:rPr>
        <w:t>Danilenko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 M.I., </w:t>
      </w:r>
      <w:proofErr w:type="spellStart"/>
      <w:r w:rsidRPr="00214444">
        <w:rPr>
          <w:color w:val="000000"/>
          <w:sz w:val="28"/>
          <w:szCs w:val="28"/>
          <w:lang w:val="en-US"/>
        </w:rPr>
        <w:t>Nanoklasters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 in HEA coatings/ </w:t>
      </w:r>
      <w:proofErr w:type="spellStart"/>
      <w:r w:rsidRPr="00214444">
        <w:rPr>
          <w:color w:val="000000"/>
          <w:sz w:val="28"/>
          <w:szCs w:val="28"/>
          <w:lang w:val="en-US"/>
        </w:rPr>
        <w:t>Danilenko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 M.I.</w:t>
      </w:r>
      <w:proofErr w:type="gramStart"/>
      <w:r w:rsidRPr="00214444">
        <w:rPr>
          <w:color w:val="000000"/>
          <w:sz w:val="28"/>
          <w:szCs w:val="28"/>
          <w:lang w:val="en-US"/>
        </w:rPr>
        <w:t>,</w:t>
      </w:r>
      <w:proofErr w:type="spellStart"/>
      <w:r w:rsidRPr="00214444">
        <w:rPr>
          <w:color w:val="000000"/>
          <w:sz w:val="28"/>
          <w:szCs w:val="28"/>
          <w:lang w:val="en-US"/>
        </w:rPr>
        <w:t>Gorban</w:t>
      </w:r>
      <w:proofErr w:type="spellEnd"/>
      <w:proofErr w:type="gramEnd"/>
      <w:r w:rsidRPr="00214444">
        <w:rPr>
          <w:color w:val="000000"/>
          <w:sz w:val="28"/>
          <w:szCs w:val="28"/>
          <w:lang w:val="en-US"/>
        </w:rPr>
        <w:t xml:space="preserve"> V.F., </w:t>
      </w:r>
      <w:proofErr w:type="spellStart"/>
      <w:r w:rsidRPr="00214444">
        <w:rPr>
          <w:color w:val="000000"/>
          <w:sz w:val="28"/>
          <w:szCs w:val="28"/>
          <w:lang w:val="en-US"/>
        </w:rPr>
        <w:t>Firstov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 S.  Materials of SNM-, p. 47-49</w:t>
      </w:r>
      <w:r w:rsidR="00D52B4F" w:rsidRPr="00D52B4F">
        <w:rPr>
          <w:color w:val="000000"/>
          <w:sz w:val="28"/>
          <w:szCs w:val="28"/>
          <w:lang w:val="en-US"/>
        </w:rPr>
        <w:t>.</w:t>
      </w:r>
    </w:p>
    <w:p w:rsidR="00214444" w:rsidRPr="00D52B4F" w:rsidRDefault="00214444" w:rsidP="00214444">
      <w:pPr>
        <w:pStyle w:val="a7"/>
        <w:spacing w:before="0" w:beforeAutospacing="0" w:after="200" w:afterAutospacing="0" w:line="273" w:lineRule="auto"/>
        <w:jc w:val="both"/>
        <w:rPr>
          <w:lang w:val="en-US"/>
        </w:rPr>
      </w:pPr>
      <w:proofErr w:type="spellStart"/>
      <w:r w:rsidRPr="00214444">
        <w:rPr>
          <w:color w:val="000000"/>
          <w:sz w:val="28"/>
          <w:szCs w:val="28"/>
          <w:lang w:val="en-US"/>
        </w:rPr>
        <w:t>Sobol</w:t>
      </w:r>
      <w:proofErr w:type="spellEnd"/>
      <w:proofErr w:type="gramStart"/>
      <w:r w:rsidRPr="00214444">
        <w:rPr>
          <w:color w:val="000000"/>
          <w:sz w:val="28"/>
          <w:szCs w:val="28"/>
          <w:lang w:val="en-US"/>
        </w:rPr>
        <w:t>  O.V</w:t>
      </w:r>
      <w:proofErr w:type="gramEnd"/>
      <w:r w:rsidRPr="00214444">
        <w:rPr>
          <w:color w:val="000000"/>
          <w:sz w:val="28"/>
          <w:szCs w:val="28"/>
          <w:lang w:val="en-US"/>
        </w:rPr>
        <w:t>. The Effect of Constant and High Voltage Pulse Bias Potentials on the Structure and  Properties of Vacuum-Arc (</w:t>
      </w:r>
      <w:proofErr w:type="spellStart"/>
      <w:r w:rsidRPr="00214444">
        <w:rPr>
          <w:color w:val="000000"/>
          <w:sz w:val="28"/>
          <w:szCs w:val="28"/>
          <w:lang w:val="en-US"/>
        </w:rPr>
        <w:t>TiVZrNbHf</w:t>
      </w:r>
      <w:proofErr w:type="spellEnd"/>
      <w:r w:rsidRPr="00214444">
        <w:rPr>
          <w:color w:val="000000"/>
          <w:sz w:val="28"/>
          <w:szCs w:val="28"/>
          <w:lang w:val="en-US"/>
        </w:rPr>
        <w:t>)N</w:t>
      </w:r>
      <w:r>
        <w:rPr>
          <w:color w:val="000000"/>
          <w:sz w:val="28"/>
          <w:szCs w:val="28"/>
        </w:rPr>
        <w:t>х</w:t>
      </w:r>
      <w:r w:rsidRPr="00214444">
        <w:rPr>
          <w:color w:val="000000"/>
          <w:sz w:val="28"/>
          <w:szCs w:val="28"/>
          <w:lang w:val="en-US"/>
        </w:rPr>
        <w:t xml:space="preserve"> Coatings/O.V. </w:t>
      </w:r>
      <w:proofErr w:type="spellStart"/>
      <w:r w:rsidRPr="00214444">
        <w:rPr>
          <w:color w:val="000000"/>
          <w:sz w:val="28"/>
          <w:szCs w:val="28"/>
          <w:lang w:val="en-US"/>
        </w:rPr>
        <w:t>Sobol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,, </w:t>
      </w:r>
      <w:r>
        <w:rPr>
          <w:color w:val="000000"/>
          <w:sz w:val="28"/>
          <w:szCs w:val="28"/>
        </w:rPr>
        <w:t>А</w:t>
      </w:r>
      <w:r w:rsidRPr="00214444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А</w:t>
      </w:r>
      <w:r w:rsidRPr="00214444">
        <w:rPr>
          <w:color w:val="000000"/>
          <w:sz w:val="28"/>
          <w:szCs w:val="28"/>
          <w:lang w:val="en-US"/>
        </w:rPr>
        <w:t xml:space="preserve">. Postelnyk1, R.P. Mygushchenko1, V.F. </w:t>
      </w:r>
      <w:proofErr w:type="spellStart"/>
      <w:r w:rsidRPr="00214444">
        <w:rPr>
          <w:color w:val="000000"/>
          <w:sz w:val="28"/>
          <w:szCs w:val="28"/>
          <w:lang w:val="en-US"/>
        </w:rPr>
        <w:t>Gorban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, V.A. </w:t>
      </w:r>
      <w:proofErr w:type="spellStart"/>
      <w:r w:rsidRPr="00214444">
        <w:rPr>
          <w:color w:val="000000"/>
          <w:sz w:val="28"/>
          <w:szCs w:val="28"/>
          <w:lang w:val="en-US"/>
        </w:rPr>
        <w:t>Stolbovoy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, A.V. </w:t>
      </w:r>
      <w:proofErr w:type="spellStart"/>
      <w:r w:rsidRPr="00214444">
        <w:rPr>
          <w:color w:val="000000"/>
          <w:sz w:val="28"/>
          <w:szCs w:val="28"/>
          <w:lang w:val="en-US"/>
        </w:rPr>
        <w:t>Zvyagolskiy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// </w:t>
      </w:r>
      <w:r>
        <w:rPr>
          <w:color w:val="000000"/>
          <w:sz w:val="28"/>
          <w:szCs w:val="28"/>
        </w:rPr>
        <w:t>Журнал</w:t>
      </w:r>
      <w:r w:rsidRPr="0021444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нано</w:t>
      </w:r>
      <w:r w:rsidRPr="00214444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</w:rPr>
        <w:t>та</w:t>
      </w:r>
      <w:r w:rsidRPr="00214444"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</w:rPr>
        <w:t>електронної</w:t>
      </w:r>
      <w:proofErr w:type="spellEnd"/>
      <w:r w:rsidRPr="00214444"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</w:rPr>
        <w:t>фізики</w:t>
      </w:r>
      <w:proofErr w:type="spellEnd"/>
      <w:r w:rsidRPr="00214444">
        <w:rPr>
          <w:color w:val="000000"/>
          <w:sz w:val="28"/>
          <w:szCs w:val="28"/>
          <w:lang w:val="en-US"/>
        </w:rPr>
        <w:t xml:space="preserve"> Vol. 10 No 2, 02035(6pp) (2018)</w:t>
      </w:r>
      <w:r w:rsidR="00D52B4F" w:rsidRPr="00D52B4F">
        <w:rPr>
          <w:color w:val="000000"/>
          <w:sz w:val="28"/>
          <w:szCs w:val="28"/>
          <w:lang w:val="en-US"/>
        </w:rPr>
        <w:t>.</w:t>
      </w:r>
    </w:p>
    <w:p w:rsidR="00214444" w:rsidRPr="00214444" w:rsidRDefault="00214444" w:rsidP="00214444">
      <w:pPr>
        <w:pStyle w:val="a7"/>
        <w:spacing w:before="0" w:beforeAutospacing="0" w:after="200" w:afterAutospacing="0" w:line="273" w:lineRule="auto"/>
        <w:rPr>
          <w:lang w:val="en-US"/>
        </w:rPr>
      </w:pPr>
      <w:r w:rsidRPr="00214444">
        <w:rPr>
          <w:lang w:val="en-US"/>
        </w:rPr>
        <w:t> </w:t>
      </w:r>
    </w:p>
    <w:p w:rsidR="008E0A5E" w:rsidRPr="00214444" w:rsidRDefault="008E0A5E" w:rsidP="004009EF">
      <w:pPr>
        <w:spacing w:line="360" w:lineRule="auto"/>
        <w:rPr>
          <w:sz w:val="24"/>
          <w:szCs w:val="2"/>
          <w:lang w:val="en-US"/>
        </w:rPr>
      </w:pPr>
    </w:p>
    <w:p w:rsidR="008E0A5E" w:rsidRPr="00214444" w:rsidRDefault="008E0A5E" w:rsidP="004009EF">
      <w:pPr>
        <w:spacing w:line="360" w:lineRule="auto"/>
        <w:rPr>
          <w:sz w:val="24"/>
          <w:szCs w:val="2"/>
          <w:lang w:val="en-US"/>
        </w:rPr>
      </w:pPr>
    </w:p>
    <w:p w:rsidR="008E0A5E" w:rsidRPr="004009EF" w:rsidRDefault="008E0A5E" w:rsidP="004009EF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8E0A5E" w:rsidRPr="00214444" w:rsidRDefault="008E0A5E" w:rsidP="004009EF">
      <w:pPr>
        <w:spacing w:line="360" w:lineRule="auto"/>
        <w:rPr>
          <w:sz w:val="24"/>
          <w:lang w:val="en-US"/>
        </w:rPr>
      </w:pPr>
    </w:p>
    <w:p w:rsidR="008E0A5E" w:rsidRPr="00214444" w:rsidRDefault="008E0A5E" w:rsidP="004009EF">
      <w:pPr>
        <w:shd w:val="clear" w:color="auto" w:fill="FFFFFF"/>
        <w:spacing w:before="10" w:line="360" w:lineRule="auto"/>
        <w:ind w:left="2410"/>
        <w:rPr>
          <w:sz w:val="24"/>
          <w:szCs w:val="28"/>
          <w:lang w:val="en-US"/>
        </w:rPr>
      </w:pPr>
    </w:p>
    <w:p w:rsidR="00FB5198" w:rsidRPr="00214444" w:rsidRDefault="00FB5198" w:rsidP="004009EF">
      <w:pPr>
        <w:spacing w:line="360" w:lineRule="auto"/>
        <w:rPr>
          <w:sz w:val="24"/>
          <w:lang w:val="en-US"/>
        </w:rPr>
      </w:pPr>
    </w:p>
    <w:sectPr w:rsidR="00FB5198" w:rsidRPr="0021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0C"/>
    <w:rsid w:val="0020740C"/>
    <w:rsid w:val="00214444"/>
    <w:rsid w:val="004009EF"/>
    <w:rsid w:val="00420C51"/>
    <w:rsid w:val="004F79DD"/>
    <w:rsid w:val="006D10A0"/>
    <w:rsid w:val="008D4F77"/>
    <w:rsid w:val="008E0A5E"/>
    <w:rsid w:val="009D0238"/>
    <w:rsid w:val="00B52FF0"/>
    <w:rsid w:val="00CE484E"/>
    <w:rsid w:val="00D52B4F"/>
    <w:rsid w:val="00DD1301"/>
    <w:rsid w:val="00E530E1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4F79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79D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E0A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8E0A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E0A5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E0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E0A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530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530E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B52FF0"/>
  </w:style>
  <w:style w:type="character" w:customStyle="1" w:styleId="publisher-date">
    <w:name w:val="publisher-date"/>
    <w:basedOn w:val="a0"/>
    <w:rsid w:val="00B52FF0"/>
  </w:style>
  <w:style w:type="character" w:customStyle="1" w:styleId="publisher">
    <w:name w:val="publisher"/>
    <w:basedOn w:val="a0"/>
    <w:rsid w:val="00B52FF0"/>
  </w:style>
  <w:style w:type="character" w:customStyle="1" w:styleId="1">
    <w:name w:val="Дата1"/>
    <w:basedOn w:val="a0"/>
    <w:rsid w:val="00B52FF0"/>
  </w:style>
  <w:style w:type="paragraph" w:customStyle="1" w:styleId="docdata">
    <w:name w:val="docdata"/>
    <w:aliases w:val="docy,v5,22285,baiaagaaboqcaaadpfmaaavkuwaaaaaaaaaaaaaaaaaaaaaaaaaaaaaaaaaaaaaaaaaaaaaaaaaaaaaaaaaaaaaaaaaaaaaaaaaaaaaaaaaaaaaaaaaaaaaaaaaaaaaaaaaaaaaaaaaaaaaaaaaaaaaaaaaaaaaaaaaaaaaaaaaaaaaaaaaaaaaaaaaaaaaaaaaaaaaaaaaaaaaaaaaaaaaaaaaaaaaaaaaaaaa"/>
    <w:basedOn w:val="a"/>
    <w:rsid w:val="002144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144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4F79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79D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E0A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8E0A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E0A5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E0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E0A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530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530E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B52FF0"/>
  </w:style>
  <w:style w:type="character" w:customStyle="1" w:styleId="publisher-date">
    <w:name w:val="publisher-date"/>
    <w:basedOn w:val="a0"/>
    <w:rsid w:val="00B52FF0"/>
  </w:style>
  <w:style w:type="character" w:customStyle="1" w:styleId="publisher">
    <w:name w:val="publisher"/>
    <w:basedOn w:val="a0"/>
    <w:rsid w:val="00B52FF0"/>
  </w:style>
  <w:style w:type="character" w:customStyle="1" w:styleId="1">
    <w:name w:val="Дата1"/>
    <w:basedOn w:val="a0"/>
    <w:rsid w:val="00B52FF0"/>
  </w:style>
  <w:style w:type="paragraph" w:customStyle="1" w:styleId="docdata">
    <w:name w:val="docdata"/>
    <w:aliases w:val="docy,v5,22285,baiaagaaboqcaaadpfmaaavkuwaaaaaaaaaaaaaaaaaaaaaaaaaaaaaaaaaaaaaaaaaaaaaaaaaaaaaaaaaaaaaaaaaaaaaaaaaaaaaaaaaaaaaaaaaaaaaaaaaaaaaaaaaaaaaaaaaaaaaaaaaaaaaaaaaaaaaaaaaaaaaaaaaaaaaaaaaaaaaaaaaaaaaaaaaaaaaaaaaaaaaaaaaaaaaaaaaaaaaaaaaaaaa"/>
    <w:basedOn w:val="a"/>
    <w:rsid w:val="002144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144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CDA9-B81C-4CE6-ADFF-99922D27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1260</Words>
  <Characters>7188</Characters>
  <Application>Microsoft Office Word</Application>
  <DocSecurity>0</DocSecurity>
  <Lines>59</Lines>
  <Paragraphs>16</Paragraphs>
  <ScaleCrop>false</ScaleCrop>
  <Company>Krokoz™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2019-04-14T13:11:00Z</dcterms:created>
  <dcterms:modified xsi:type="dcterms:W3CDTF">2019-07-11T14:56:00Z</dcterms:modified>
</cp:coreProperties>
</file>